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48" w:rsidRDefault="006D7448" w:rsidP="00286E5C">
      <w:pPr>
        <w:ind w:firstLine="720"/>
        <w:rPr>
          <w:rFonts w:cs="B Zar" w:hint="cs"/>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856958" w:rsidRDefault="00856958" w:rsidP="008B70B0">
      <w:pPr>
        <w:rPr>
          <w:rFonts w:cs="B Zar"/>
          <w:sz w:val="2"/>
          <w:szCs w:val="2"/>
          <w:rtl/>
          <w:lang w:bidi="fa-IR"/>
        </w:rPr>
      </w:pPr>
    </w:p>
    <w:p w:rsidR="00492306" w:rsidRDefault="00726972" w:rsidP="00055BDE">
      <w:pPr>
        <w:ind w:firstLine="720"/>
        <w:rPr>
          <w:rFonts w:cs="B Zar"/>
          <w:b/>
          <w:bCs/>
          <w:rtl/>
          <w:lang w:bidi="fa-IR"/>
        </w:rPr>
      </w:pPr>
      <w:r>
        <w:rPr>
          <w:rFonts w:cs="B Zar"/>
          <w:b/>
          <w:bCs/>
          <w:noProof/>
          <w:rtl/>
          <w:lang w:bidi="fa-IR"/>
        </w:rPr>
        <w:drawing>
          <wp:anchor distT="0" distB="0" distL="114300" distR="114300" simplePos="0" relativeHeight="251657728" behindDoc="0" locked="0" layoutInCell="1" allowOverlap="1">
            <wp:simplePos x="0" y="0"/>
            <wp:positionH relativeFrom="column">
              <wp:align>center</wp:align>
            </wp:positionH>
            <wp:positionV relativeFrom="paragraph">
              <wp:posOffset>170815</wp:posOffset>
            </wp:positionV>
            <wp:extent cx="4191000" cy="2828290"/>
            <wp:effectExtent l="1905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cstate="print"/>
                    <a:srcRect/>
                    <a:stretch>
                      <a:fillRect/>
                    </a:stretch>
                  </pic:blipFill>
                  <pic:spPr bwMode="auto">
                    <a:xfrm>
                      <a:off x="0" y="0"/>
                      <a:ext cx="4191000" cy="2828290"/>
                    </a:xfrm>
                    <a:prstGeom prst="rect">
                      <a:avLst/>
                    </a:prstGeom>
                    <a:noFill/>
                  </pic:spPr>
                </pic:pic>
              </a:graphicData>
            </a:graphic>
          </wp:anchor>
        </w:drawing>
      </w: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886717" w:rsidRDefault="00886717" w:rsidP="00492306">
      <w:pPr>
        <w:ind w:firstLine="720"/>
        <w:jc w:val="center"/>
        <w:rPr>
          <w:rFonts w:cs="B Zar"/>
          <w:b/>
          <w:bCs/>
          <w:sz w:val="56"/>
          <w:szCs w:val="56"/>
          <w:rtl/>
          <w:lang w:bidi="fa-IR"/>
        </w:rPr>
      </w:pPr>
    </w:p>
    <w:p w:rsidR="00492306" w:rsidRDefault="00492306" w:rsidP="00492306">
      <w:pPr>
        <w:ind w:firstLine="720"/>
        <w:jc w:val="center"/>
        <w:rPr>
          <w:rFonts w:cs="B Zar"/>
          <w:b/>
          <w:bCs/>
          <w:sz w:val="56"/>
          <w:szCs w:val="56"/>
          <w:rtl/>
          <w:lang w:bidi="fa-IR"/>
        </w:rPr>
      </w:pPr>
      <w:r>
        <w:rPr>
          <w:rFonts w:cs="B Zar" w:hint="cs"/>
          <w:b/>
          <w:bCs/>
          <w:sz w:val="56"/>
          <w:szCs w:val="56"/>
          <w:rtl/>
          <w:lang w:bidi="fa-IR"/>
        </w:rPr>
        <w:t>برگ هاي استعلام ارزيابي كيفي مناقصه گران</w:t>
      </w:r>
    </w:p>
    <w:p w:rsidR="00C856ED" w:rsidRPr="00C64FFB" w:rsidRDefault="00726972" w:rsidP="00726972">
      <w:pPr>
        <w:ind w:firstLine="720"/>
        <w:jc w:val="center"/>
        <w:rPr>
          <w:rFonts w:cs="B Titr"/>
          <w:b/>
          <w:bCs/>
          <w:sz w:val="36"/>
          <w:szCs w:val="36"/>
          <w:u w:val="single"/>
          <w:rtl/>
          <w:lang w:bidi="fa-IR"/>
        </w:rPr>
      </w:pPr>
      <w:r w:rsidRPr="00C64FFB">
        <w:rPr>
          <w:rFonts w:cs="B Titr" w:hint="cs"/>
          <w:b/>
          <w:bCs/>
          <w:sz w:val="36"/>
          <w:szCs w:val="36"/>
          <w:u w:val="single"/>
          <w:rtl/>
          <w:lang w:bidi="fa-IR"/>
        </w:rPr>
        <w:t xml:space="preserve">عنوان مناقصه: </w:t>
      </w:r>
      <w:r w:rsidR="00C64FFB" w:rsidRPr="00C64FFB">
        <w:rPr>
          <w:rFonts w:cs="B Titr" w:hint="cs"/>
          <w:sz w:val="36"/>
          <w:szCs w:val="36"/>
          <w:u w:val="single"/>
          <w:rtl/>
          <w:lang w:bidi="fa-IR"/>
        </w:rPr>
        <w:t xml:space="preserve">جهت تهيه،طبخ و توزيع سه وعده غذاي پارس </w:t>
      </w:r>
      <w:r w:rsidR="00C64FFB">
        <w:rPr>
          <w:rFonts w:cs="B Titr"/>
          <w:sz w:val="36"/>
          <w:szCs w:val="36"/>
          <w:u w:val="single"/>
          <w:lang w:bidi="fa-IR"/>
        </w:rPr>
        <w:t>3</w:t>
      </w:r>
      <w:r w:rsidRPr="00C64FFB">
        <w:rPr>
          <w:rFonts w:cs="B Titr" w:hint="cs"/>
          <w:b/>
          <w:bCs/>
          <w:sz w:val="36"/>
          <w:szCs w:val="36"/>
          <w:u w:val="single"/>
          <w:rtl/>
          <w:lang w:bidi="fa-IR"/>
        </w:rPr>
        <w:t xml:space="preserve">                                                                                                                                                                                                                       </w:t>
      </w:r>
    </w:p>
    <w:p w:rsidR="00492306" w:rsidRDefault="00492306" w:rsidP="00492306">
      <w:pPr>
        <w:ind w:firstLine="720"/>
        <w:jc w:val="center"/>
        <w:rPr>
          <w:rFonts w:cs="B Zar"/>
          <w:b/>
          <w:bCs/>
          <w:sz w:val="56"/>
          <w:szCs w:val="56"/>
          <w:rtl/>
          <w:lang w:bidi="fa-IR"/>
        </w:rPr>
      </w:pPr>
    </w:p>
    <w:p w:rsidR="00BB5C85" w:rsidRDefault="00BB5C85" w:rsidP="00492306">
      <w:pPr>
        <w:ind w:firstLine="720"/>
        <w:jc w:val="center"/>
        <w:rPr>
          <w:rFonts w:cs="B Zar"/>
          <w:b/>
          <w:bCs/>
          <w:sz w:val="56"/>
          <w:szCs w:val="56"/>
          <w:rtl/>
          <w:lang w:bidi="fa-IR"/>
        </w:rPr>
      </w:pPr>
    </w:p>
    <w:p w:rsidR="00492306" w:rsidRDefault="00C61883" w:rsidP="00492306">
      <w:pPr>
        <w:ind w:firstLine="720"/>
        <w:jc w:val="right"/>
        <w:rPr>
          <w:rFonts w:cs="B Zar"/>
          <w:b/>
          <w:bCs/>
          <w:sz w:val="48"/>
          <w:szCs w:val="48"/>
          <w:rtl/>
          <w:lang w:bidi="fa-IR"/>
        </w:rPr>
      </w:pPr>
      <w:r>
        <w:rPr>
          <w:rFonts w:cs="B Zar" w:hint="cs"/>
          <w:b/>
          <w:bCs/>
          <w:sz w:val="48"/>
          <w:szCs w:val="48"/>
          <w:rtl/>
          <w:lang w:bidi="fa-IR"/>
        </w:rPr>
        <w:t>كميته فني بازرگاني</w:t>
      </w: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EF168D" w:rsidRDefault="00EF168D" w:rsidP="00EF168D">
      <w:pPr>
        <w:ind w:left="720"/>
        <w:jc w:val="both"/>
        <w:rPr>
          <w:rFonts w:cs="B Titr"/>
          <w:b/>
          <w:bCs/>
          <w:shadow/>
          <w:lang w:bidi="fa-IR"/>
        </w:rPr>
      </w:pPr>
    </w:p>
    <w:p w:rsidR="00EF168D" w:rsidRDefault="00EF168D" w:rsidP="00EF168D">
      <w:pPr>
        <w:ind w:left="360"/>
        <w:jc w:val="both"/>
        <w:rPr>
          <w:rFonts w:cs="B Titr"/>
          <w:b/>
          <w:bCs/>
          <w:shadow/>
          <w:lang w:bidi="fa-IR"/>
        </w:rPr>
      </w:pPr>
    </w:p>
    <w:p w:rsidR="00EE6CF3" w:rsidRPr="003B4CE1" w:rsidRDefault="003B4CE1" w:rsidP="003B4CE1">
      <w:pPr>
        <w:numPr>
          <w:ilvl w:val="0"/>
          <w:numId w:val="11"/>
        </w:numPr>
        <w:jc w:val="both"/>
        <w:rPr>
          <w:rFonts w:cs="B Titr"/>
          <w:b/>
          <w:bCs/>
          <w:shadow/>
          <w:rtl/>
          <w:lang w:bidi="fa-IR"/>
        </w:rPr>
      </w:pPr>
      <w:r w:rsidRPr="003B4CE1">
        <w:rPr>
          <w:rFonts w:cs="B Titr" w:hint="cs"/>
          <w:b/>
          <w:bCs/>
          <w:shadow/>
          <w:rtl/>
          <w:lang w:bidi="fa-IR"/>
        </w:rPr>
        <w:lastRenderedPageBreak/>
        <w:t>تكميل كليه اطلاعات درخواست شده مندرج در برگهاي استعلام ارزيابي كيفي مناقصه</w:t>
      </w:r>
      <w:r w:rsidRPr="003B4CE1">
        <w:rPr>
          <w:rFonts w:cs="B Titr" w:hint="cs"/>
          <w:b/>
          <w:bCs/>
          <w:shadow/>
          <w:rtl/>
          <w:lang w:bidi="fa-IR"/>
        </w:rPr>
        <w:softHyphen/>
        <w:t>گران(فرم خود اظهاري) بصورت دقيق و خوانا به همراه ارسال مدارك و مستندات با امضاي صاحبان مجاز امضا و ممهور به مهر شركت الزامي مي</w:t>
      </w:r>
      <w:r w:rsidRPr="003B4CE1">
        <w:rPr>
          <w:rFonts w:cs="B Titr" w:hint="cs"/>
          <w:b/>
          <w:bCs/>
          <w:shadow/>
          <w:rtl/>
          <w:lang w:bidi="fa-IR"/>
        </w:rPr>
        <w:softHyphen/>
        <w:t>باشد.</w:t>
      </w:r>
    </w:p>
    <w:p w:rsidR="00C856ED" w:rsidRPr="00652B96" w:rsidRDefault="00C856ED" w:rsidP="00C706AE">
      <w:pPr>
        <w:spacing w:line="276" w:lineRule="auto"/>
        <w:jc w:val="lowKashida"/>
        <w:rPr>
          <w:rFonts w:cs="Mitra"/>
          <w:b/>
          <w:bCs/>
          <w:sz w:val="4"/>
          <w:szCs w:val="4"/>
          <w:rtl/>
          <w:lang w:bidi="fa-IR"/>
        </w:rPr>
      </w:pPr>
    </w:p>
    <w:p w:rsidR="00C856ED" w:rsidRDefault="00C856ED" w:rsidP="00C706AE">
      <w:pPr>
        <w:pStyle w:val="ListParagraph"/>
        <w:tabs>
          <w:tab w:val="left" w:pos="282"/>
        </w:tabs>
        <w:spacing w:after="0"/>
        <w:ind w:left="0"/>
        <w:jc w:val="both"/>
        <w:rPr>
          <w:rFonts w:cs="B Mitra"/>
          <w:sz w:val="28"/>
          <w:szCs w:val="28"/>
          <w:rtl/>
        </w:rPr>
      </w:pPr>
      <w:r>
        <w:rPr>
          <w:rFonts w:cs="B Mitra" w:hint="cs"/>
          <w:b/>
          <w:bCs/>
          <w:sz w:val="28"/>
          <w:szCs w:val="28"/>
          <w:rtl/>
        </w:rPr>
        <w:t>کلیات :</w:t>
      </w:r>
    </w:p>
    <w:p w:rsidR="00C856ED" w:rsidRDefault="00C856ED" w:rsidP="00C706AE">
      <w:pPr>
        <w:pStyle w:val="ListParagraph"/>
        <w:numPr>
          <w:ilvl w:val="0"/>
          <w:numId w:val="1"/>
        </w:numPr>
        <w:tabs>
          <w:tab w:val="left" w:pos="282"/>
        </w:tabs>
        <w:spacing w:after="0"/>
        <w:jc w:val="both"/>
        <w:rPr>
          <w:rFonts w:cs="B Mitra"/>
          <w:sz w:val="28"/>
          <w:szCs w:val="28"/>
        </w:rPr>
      </w:pPr>
      <w:r>
        <w:rPr>
          <w:rFonts w:cs="B Mitra" w:hint="cs"/>
          <w:sz w:val="28"/>
          <w:szCs w:val="28"/>
          <w:rtl/>
        </w:rPr>
        <w:t xml:space="preserve">شرکت های داوطلب ارزیابی کیفی </w:t>
      </w:r>
      <w:r w:rsidRPr="009757C5">
        <w:rPr>
          <w:rFonts w:cs="B Mitra" w:hint="cs"/>
          <w:sz w:val="28"/>
          <w:szCs w:val="28"/>
          <w:rtl/>
        </w:rPr>
        <w:t>با استناد آئین نامه شماره 26510/ت 39039 ک مورخ 9/3/88 هیات وزیران</w:t>
      </w:r>
      <w:r>
        <w:rPr>
          <w:rFonts w:cs="B Mitra" w:hint="cs"/>
          <w:sz w:val="28"/>
          <w:szCs w:val="28"/>
          <w:rtl/>
        </w:rPr>
        <w:t xml:space="preserve"> موظف به</w:t>
      </w:r>
      <w:r w:rsidRPr="009757C5">
        <w:rPr>
          <w:rFonts w:cs="B Mitra" w:hint="cs"/>
          <w:sz w:val="28"/>
          <w:szCs w:val="28"/>
          <w:rtl/>
        </w:rPr>
        <w:t xml:space="preserve"> ارائه صورت حسابهای مالی حسابرسی شده به وسیله موسسات حسابرسی رسمی</w:t>
      </w:r>
      <w:r w:rsidR="00EE6CF3">
        <w:rPr>
          <w:rFonts w:cs="B Mitra" w:hint="cs"/>
          <w:sz w:val="28"/>
          <w:szCs w:val="28"/>
          <w:rtl/>
        </w:rPr>
        <w:t xml:space="preserve"> </w:t>
      </w:r>
      <w:r>
        <w:rPr>
          <w:rFonts w:cs="B Mitra" w:hint="cs"/>
          <w:sz w:val="28"/>
          <w:szCs w:val="28"/>
          <w:rtl/>
        </w:rPr>
        <w:t>می باشند.</w:t>
      </w:r>
    </w:p>
    <w:p w:rsidR="00C856ED" w:rsidRDefault="00C856ED" w:rsidP="00C706AE">
      <w:pPr>
        <w:pStyle w:val="ListParagraph"/>
        <w:numPr>
          <w:ilvl w:val="0"/>
          <w:numId w:val="1"/>
        </w:numPr>
        <w:tabs>
          <w:tab w:val="left" w:pos="282"/>
        </w:tabs>
        <w:spacing w:after="0"/>
        <w:jc w:val="both"/>
        <w:rPr>
          <w:rFonts w:cs="B Mitra"/>
          <w:sz w:val="28"/>
          <w:szCs w:val="28"/>
        </w:rPr>
      </w:pPr>
      <w:r>
        <w:rPr>
          <w:rFonts w:cs="B Mitra" w:hint="cs"/>
          <w:sz w:val="28"/>
          <w:szCs w:val="28"/>
          <w:rtl/>
        </w:rPr>
        <w:t xml:space="preserve">ارزیابی کیفی مناقصه گران به روش وزنی می باشد. در این روش مجموع ضریب وزنی معیارها معادل صد در صد می باشد و هر مناقصه گر در ازای هر معیار، امتیازی بین صفر تا صد کسب  می کند. امتیاز کل هر مناقصه گر، معادل مجموع حاصل ضرب امتیاز کسب شده برای هر معیار در ضریب وزنی مربوط می باشد. </w:t>
      </w:r>
    </w:p>
    <w:p w:rsidR="003B4CE1" w:rsidRDefault="003B4CE1" w:rsidP="003B4CE1">
      <w:pPr>
        <w:pStyle w:val="ListParagraph"/>
        <w:tabs>
          <w:tab w:val="left" w:pos="282"/>
        </w:tabs>
        <w:spacing w:after="0"/>
        <w:jc w:val="both"/>
        <w:rPr>
          <w:rFonts w:cs="B Mitra"/>
          <w:sz w:val="28"/>
          <w:szCs w:val="28"/>
        </w:rPr>
      </w:pPr>
    </w:p>
    <w:p w:rsidR="00C856ED" w:rsidRPr="001374BA" w:rsidRDefault="00C856ED" w:rsidP="00762A8F">
      <w:pPr>
        <w:pStyle w:val="ListParagraph"/>
        <w:numPr>
          <w:ilvl w:val="0"/>
          <w:numId w:val="1"/>
        </w:numPr>
        <w:tabs>
          <w:tab w:val="left" w:pos="282"/>
        </w:tabs>
        <w:jc w:val="both"/>
        <w:rPr>
          <w:rFonts w:cs="B Mitra"/>
          <w:sz w:val="28"/>
          <w:szCs w:val="28"/>
        </w:rPr>
      </w:pPr>
      <w:r w:rsidRPr="001374BA">
        <w:rPr>
          <w:rFonts w:cs="B Mitra" w:hint="cs"/>
          <w:sz w:val="28"/>
          <w:szCs w:val="28"/>
          <w:rtl/>
        </w:rPr>
        <w:t xml:space="preserve">هیات ارزیابی ، اسناد ارزیابی کیفی پیمانکاران را پس از محاسبه امتیازات مناقصه گرانی که اسناد ارزیابی توان اجرای کار را در مهلت مقرر تحویل داده اند ، بررسی نموده و مناقصه گرانی که </w:t>
      </w:r>
      <w:r w:rsidRPr="001374BA">
        <w:rPr>
          <w:rFonts w:cs="B Titr" w:hint="cs"/>
          <w:sz w:val="24"/>
          <w:szCs w:val="24"/>
          <w:u w:val="single"/>
          <w:rtl/>
        </w:rPr>
        <w:t>حداقل</w:t>
      </w:r>
      <w:r w:rsidR="006F1C1E" w:rsidRPr="001374BA">
        <w:rPr>
          <w:rFonts w:cs="B Titr" w:hint="cs"/>
          <w:sz w:val="24"/>
          <w:szCs w:val="24"/>
          <w:u w:val="single"/>
          <w:rtl/>
        </w:rPr>
        <w:t xml:space="preserve"> امتياز</w:t>
      </w:r>
      <w:r w:rsidRPr="001374BA">
        <w:rPr>
          <w:rFonts w:cs="B Titr" w:hint="cs"/>
          <w:sz w:val="24"/>
          <w:szCs w:val="24"/>
          <w:u w:val="single"/>
          <w:rtl/>
        </w:rPr>
        <w:t xml:space="preserve"> </w:t>
      </w:r>
      <w:r w:rsidR="00762A8F">
        <w:rPr>
          <w:rFonts w:cs="B Titr"/>
          <w:sz w:val="24"/>
          <w:szCs w:val="24"/>
          <w:u w:val="single"/>
        </w:rPr>
        <w:t>65</w:t>
      </w:r>
      <w:r w:rsidR="006F1C1E" w:rsidRPr="001374BA">
        <w:rPr>
          <w:rFonts w:cs="B Titr" w:hint="cs"/>
          <w:sz w:val="24"/>
          <w:szCs w:val="24"/>
          <w:u w:val="single"/>
          <w:rtl/>
        </w:rPr>
        <w:t xml:space="preserve"> </w:t>
      </w:r>
      <w:r w:rsidRPr="001374BA">
        <w:rPr>
          <w:rFonts w:cs="B Titr" w:hint="cs"/>
          <w:sz w:val="24"/>
          <w:szCs w:val="24"/>
          <w:u w:val="single"/>
          <w:rtl/>
        </w:rPr>
        <w:t xml:space="preserve"> </w:t>
      </w:r>
      <w:r w:rsidRPr="001374BA">
        <w:rPr>
          <w:rFonts w:cs="B Mitra" w:hint="cs"/>
          <w:sz w:val="28"/>
          <w:szCs w:val="28"/>
          <w:rtl/>
        </w:rPr>
        <w:t>را کسب نموده باشند برای دعوت به مناقصه معرفی می نمایند.</w:t>
      </w:r>
    </w:p>
    <w:p w:rsidR="00C856ED" w:rsidRDefault="00C856ED" w:rsidP="00C83825">
      <w:pPr>
        <w:pStyle w:val="ListParagraph"/>
        <w:numPr>
          <w:ilvl w:val="0"/>
          <w:numId w:val="1"/>
        </w:numPr>
        <w:tabs>
          <w:tab w:val="left" w:pos="282"/>
        </w:tabs>
        <w:spacing w:after="0" w:line="360" w:lineRule="auto"/>
        <w:jc w:val="both"/>
        <w:rPr>
          <w:rFonts w:cs="B Mitra"/>
          <w:sz w:val="28"/>
          <w:szCs w:val="28"/>
        </w:rPr>
      </w:pPr>
      <w:r>
        <w:rPr>
          <w:rFonts w:cs="B Mitra" w:hint="cs"/>
          <w:sz w:val="28"/>
          <w:szCs w:val="28"/>
          <w:rtl/>
        </w:rPr>
        <w:t xml:space="preserve">شرکت کنندگان می بایست موارد زیر را رعایت نمایند: </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الف- ارائه مدارک خواسته شده در جداول ارزیابی جهت اخذ امتیاز ضروری می باشد.</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ب- کلیه اطلاعات ارائه شده و نیز کلیه صفحات دفترچه  ارزیابی می بایست به مهر و امضای مجاز شرکت رسیده باشد.</w:t>
      </w:r>
      <w:r w:rsidR="00786AA6">
        <w:rPr>
          <w:rFonts w:cs="B Mitra"/>
          <w:sz w:val="28"/>
          <w:szCs w:val="28"/>
        </w:rPr>
        <w:t>.</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ج- مدارک فاقد مهر و امضای مجاز و مدارک ارائه شده بدون ارائه مستندات لازم پذیرفته نخواهد شد.</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د- ارائه گواهینامه صلاحیت پیمانکاران الزامی است.</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و- ارائه اساسنامه و آگهی تاسیس و آگهی آخرین تغییرات الزامی است.</w:t>
      </w:r>
    </w:p>
    <w:p w:rsidR="00C856ED" w:rsidRDefault="00C83825" w:rsidP="00C83825">
      <w:pPr>
        <w:spacing w:line="360" w:lineRule="auto"/>
        <w:ind w:firstLine="184"/>
        <w:rPr>
          <w:rFonts w:cs="B Mitra"/>
          <w:sz w:val="28"/>
          <w:szCs w:val="28"/>
        </w:rPr>
      </w:pPr>
      <w:r>
        <w:rPr>
          <w:rFonts w:cs="B Mitra" w:hint="cs"/>
          <w:sz w:val="28"/>
          <w:szCs w:val="28"/>
          <w:rtl/>
        </w:rPr>
        <w:t xml:space="preserve">        </w:t>
      </w:r>
      <w:r w:rsidR="00C856ED">
        <w:rPr>
          <w:rFonts w:cs="B Mitra" w:hint="cs"/>
          <w:sz w:val="28"/>
          <w:szCs w:val="28"/>
          <w:rtl/>
        </w:rPr>
        <w:t>هـ- مدارک حقوقی شرکت شامل آخرین روزنامه رسمی مبنی بر دارندگان امضاهای مجاز الزامی است.</w:t>
      </w:r>
    </w:p>
    <w:p w:rsidR="00EF168D" w:rsidRDefault="00EF168D" w:rsidP="00C83825">
      <w:pPr>
        <w:spacing w:line="360" w:lineRule="auto"/>
        <w:ind w:firstLine="184"/>
        <w:rPr>
          <w:rFonts w:cs="B Mitra"/>
          <w:sz w:val="28"/>
          <w:szCs w:val="28"/>
        </w:rPr>
      </w:pPr>
    </w:p>
    <w:p w:rsidR="00EF168D" w:rsidRDefault="00EF168D" w:rsidP="00C83825">
      <w:pPr>
        <w:spacing w:line="360" w:lineRule="auto"/>
        <w:ind w:firstLine="184"/>
        <w:rPr>
          <w:rFonts w:cs="B Zar"/>
          <w:b/>
          <w:bCs/>
          <w:rtl/>
          <w:lang w:bidi="fa-IR"/>
        </w:rPr>
      </w:pPr>
    </w:p>
    <w:p w:rsidR="00C856ED" w:rsidRDefault="00C856ED" w:rsidP="004C1668">
      <w:pPr>
        <w:ind w:firstLine="184"/>
        <w:rPr>
          <w:rFonts w:cs="B Zar"/>
          <w:b/>
          <w:bCs/>
          <w:rtl/>
          <w:lang w:bidi="fa-IR"/>
        </w:rPr>
      </w:pPr>
    </w:p>
    <w:p w:rsidR="00C856ED" w:rsidRDefault="00C856ED" w:rsidP="00EE6CF3">
      <w:pPr>
        <w:rPr>
          <w:rFonts w:cs="B Zar"/>
          <w:b/>
          <w:bCs/>
          <w:rtl/>
          <w:lang w:bidi="fa-IR"/>
        </w:rPr>
      </w:pPr>
    </w:p>
    <w:p w:rsidR="00E308FC" w:rsidRDefault="00E308FC" w:rsidP="00EE6CF3">
      <w:pPr>
        <w:rPr>
          <w:rFonts w:cs="B Zar"/>
          <w:b/>
          <w:bCs/>
          <w:rtl/>
          <w:lang w:bidi="fa-IR"/>
        </w:rPr>
      </w:pPr>
    </w:p>
    <w:tbl>
      <w:tblPr>
        <w:tblpPr w:leftFromText="180" w:rightFromText="180" w:vertAnchor="text" w:horzAnchor="margin" w:tblpY="39"/>
        <w:bidiVisual/>
        <w:tblW w:w="14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
        <w:gridCol w:w="3055"/>
        <w:gridCol w:w="1342"/>
        <w:gridCol w:w="2978"/>
        <w:gridCol w:w="1674"/>
        <w:gridCol w:w="1689"/>
        <w:gridCol w:w="3462"/>
      </w:tblGrid>
      <w:tr w:rsidR="00EF168D" w:rsidRPr="00B6184D" w:rsidTr="00F31501">
        <w:trPr>
          <w:trHeight w:val="648"/>
        </w:trPr>
        <w:tc>
          <w:tcPr>
            <w:tcW w:w="780" w:type="dxa"/>
            <w:tcBorders>
              <w:bottom w:val="single" w:sz="4" w:space="0" w:color="auto"/>
            </w:tcBorders>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رديف</w:t>
            </w:r>
          </w:p>
        </w:tc>
        <w:tc>
          <w:tcPr>
            <w:tcW w:w="3055"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عنوان رشته</w:t>
            </w:r>
          </w:p>
        </w:tc>
        <w:tc>
          <w:tcPr>
            <w:tcW w:w="1342"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پايه</w:t>
            </w:r>
          </w:p>
        </w:tc>
        <w:tc>
          <w:tcPr>
            <w:tcW w:w="2978"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مرجع صدور</w:t>
            </w:r>
          </w:p>
        </w:tc>
        <w:tc>
          <w:tcPr>
            <w:tcW w:w="1674" w:type="dxa"/>
            <w:shd w:val="clear" w:color="auto" w:fill="F3F3F3"/>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تاريخ صدور</w:t>
            </w:r>
          </w:p>
        </w:tc>
        <w:tc>
          <w:tcPr>
            <w:tcW w:w="1689" w:type="dxa"/>
            <w:shd w:val="clear" w:color="auto" w:fill="F3F3F3"/>
            <w:vAlign w:val="center"/>
          </w:tcPr>
          <w:p w:rsidR="00EF168D" w:rsidRPr="00B6184D" w:rsidRDefault="00EF168D" w:rsidP="00F31501">
            <w:pPr>
              <w:spacing w:line="276" w:lineRule="auto"/>
              <w:jc w:val="center"/>
              <w:rPr>
                <w:rFonts w:cs="B Zar"/>
                <w:sz w:val="28"/>
                <w:szCs w:val="28"/>
                <w:rtl/>
                <w:lang w:bidi="fa-IR"/>
              </w:rPr>
            </w:pPr>
            <w:r>
              <w:rPr>
                <w:rFonts w:cs="B Zar" w:hint="cs"/>
                <w:sz w:val="28"/>
                <w:szCs w:val="28"/>
                <w:rtl/>
                <w:lang w:bidi="fa-IR"/>
              </w:rPr>
              <w:t>تاريخ اعتبار</w:t>
            </w:r>
          </w:p>
        </w:tc>
        <w:tc>
          <w:tcPr>
            <w:tcW w:w="3462" w:type="dxa"/>
            <w:shd w:val="clear" w:color="auto" w:fill="F3F3F3"/>
            <w:vAlign w:val="center"/>
          </w:tcPr>
          <w:p w:rsidR="00EF168D" w:rsidRPr="00B6184D" w:rsidRDefault="00EF168D" w:rsidP="00F31501">
            <w:pPr>
              <w:spacing w:line="276" w:lineRule="auto"/>
              <w:jc w:val="center"/>
              <w:rPr>
                <w:rFonts w:cs="B Zar"/>
                <w:sz w:val="28"/>
                <w:szCs w:val="28"/>
                <w:rtl/>
                <w:lang w:bidi="fa-IR"/>
              </w:rPr>
            </w:pPr>
            <w:r>
              <w:rPr>
                <w:rFonts w:cs="B Zar" w:hint="cs"/>
                <w:sz w:val="28"/>
                <w:szCs w:val="28"/>
                <w:rtl/>
                <w:lang w:bidi="fa-IR"/>
              </w:rPr>
              <w:t>توضيح</w:t>
            </w:r>
            <w:r w:rsidRPr="00B6184D">
              <w:rPr>
                <w:rFonts w:cs="B Zar" w:hint="cs"/>
                <w:sz w:val="28"/>
                <w:szCs w:val="28"/>
                <w:rtl/>
                <w:lang w:bidi="fa-IR"/>
              </w:rPr>
              <w:t>ات</w:t>
            </w:r>
          </w:p>
        </w:tc>
      </w:tr>
      <w:tr w:rsidR="00EF168D" w:rsidRPr="00B6184D" w:rsidTr="00F31501">
        <w:tc>
          <w:tcPr>
            <w:tcW w:w="780"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1</w:t>
            </w:r>
          </w:p>
        </w:tc>
        <w:tc>
          <w:tcPr>
            <w:tcW w:w="3055" w:type="dxa"/>
            <w:vAlign w:val="center"/>
          </w:tcPr>
          <w:p w:rsidR="00EF168D" w:rsidRPr="00B6184D" w:rsidRDefault="00EF168D" w:rsidP="00F31501">
            <w:pPr>
              <w:spacing w:line="276" w:lineRule="auto"/>
              <w:jc w:val="center"/>
              <w:rPr>
                <w:rFonts w:cs="B Zar"/>
                <w:sz w:val="36"/>
                <w:szCs w:val="36"/>
                <w:rtl/>
                <w:lang w:bidi="fa-IR"/>
              </w:rPr>
            </w:pPr>
          </w:p>
        </w:tc>
        <w:tc>
          <w:tcPr>
            <w:tcW w:w="1342" w:type="dxa"/>
            <w:vAlign w:val="center"/>
          </w:tcPr>
          <w:p w:rsidR="00EF168D" w:rsidRPr="00B6184D" w:rsidRDefault="00EF168D" w:rsidP="00F31501">
            <w:pPr>
              <w:spacing w:line="276" w:lineRule="auto"/>
              <w:jc w:val="center"/>
              <w:rPr>
                <w:rFonts w:cs="B Zar"/>
                <w:sz w:val="36"/>
                <w:szCs w:val="36"/>
                <w:rtl/>
                <w:lang w:bidi="fa-IR"/>
              </w:rPr>
            </w:pPr>
          </w:p>
        </w:tc>
        <w:tc>
          <w:tcPr>
            <w:tcW w:w="2978" w:type="dxa"/>
            <w:vAlign w:val="center"/>
          </w:tcPr>
          <w:p w:rsidR="00EF168D" w:rsidRPr="00B6184D" w:rsidRDefault="00EF168D" w:rsidP="00F31501">
            <w:pPr>
              <w:spacing w:line="276" w:lineRule="auto"/>
              <w:jc w:val="center"/>
              <w:rPr>
                <w:rFonts w:cs="B Zar"/>
                <w:sz w:val="36"/>
                <w:szCs w:val="36"/>
                <w:rtl/>
                <w:lang w:bidi="fa-IR"/>
              </w:rPr>
            </w:pPr>
          </w:p>
        </w:tc>
        <w:tc>
          <w:tcPr>
            <w:tcW w:w="1674" w:type="dxa"/>
          </w:tcPr>
          <w:p w:rsidR="00EF168D" w:rsidRPr="00B6184D" w:rsidRDefault="00EF168D" w:rsidP="00F31501">
            <w:pPr>
              <w:spacing w:line="276" w:lineRule="auto"/>
              <w:jc w:val="center"/>
              <w:rPr>
                <w:rFonts w:cs="B Zar"/>
                <w:sz w:val="36"/>
                <w:szCs w:val="36"/>
                <w:rtl/>
                <w:lang w:bidi="fa-IR"/>
              </w:rPr>
            </w:pPr>
          </w:p>
        </w:tc>
        <w:tc>
          <w:tcPr>
            <w:tcW w:w="1689" w:type="dxa"/>
            <w:vAlign w:val="center"/>
          </w:tcPr>
          <w:p w:rsidR="00EF168D" w:rsidRPr="00B6184D" w:rsidRDefault="00EF168D" w:rsidP="00F31501">
            <w:pPr>
              <w:spacing w:line="276" w:lineRule="auto"/>
              <w:jc w:val="center"/>
              <w:rPr>
                <w:rFonts w:cs="B Zar"/>
                <w:sz w:val="36"/>
                <w:szCs w:val="36"/>
                <w:rtl/>
                <w:lang w:bidi="fa-IR"/>
              </w:rPr>
            </w:pPr>
          </w:p>
        </w:tc>
        <w:tc>
          <w:tcPr>
            <w:tcW w:w="3462" w:type="dxa"/>
            <w:vMerge w:val="restart"/>
            <w:vAlign w:val="center"/>
          </w:tcPr>
          <w:p w:rsidR="00EF168D" w:rsidRPr="00B6184D" w:rsidRDefault="00EF168D" w:rsidP="00F31501">
            <w:pPr>
              <w:spacing w:line="276" w:lineRule="auto"/>
              <w:jc w:val="lowKashida"/>
              <w:rPr>
                <w:rFonts w:cs="B Zar"/>
                <w:rtl/>
                <w:lang w:bidi="fa-IR"/>
              </w:rPr>
            </w:pPr>
            <w:r w:rsidRPr="00B6184D">
              <w:rPr>
                <w:rFonts w:cs="B Zar" w:hint="cs"/>
                <w:rtl/>
                <w:lang w:bidi="fa-IR"/>
              </w:rPr>
              <w:t xml:space="preserve">ارائه </w:t>
            </w:r>
            <w:r>
              <w:rPr>
                <w:rFonts w:cs="B Zar" w:hint="cs"/>
                <w:rtl/>
                <w:lang w:bidi="fa-IR"/>
              </w:rPr>
              <w:t>تصوير</w:t>
            </w:r>
            <w:r w:rsidRPr="00B6184D">
              <w:rPr>
                <w:rFonts w:cs="B Zar" w:hint="cs"/>
                <w:rtl/>
                <w:lang w:bidi="fa-IR"/>
              </w:rPr>
              <w:t>گواهي نامه صلاحيت</w:t>
            </w:r>
            <w:r>
              <w:rPr>
                <w:rFonts w:cs="B Zar" w:hint="cs"/>
                <w:rtl/>
                <w:lang w:bidi="fa-IR"/>
              </w:rPr>
              <w:t xml:space="preserve"> و اظهارنامه ظرفيت آماده به كار</w:t>
            </w:r>
            <w:r w:rsidRPr="00B6184D">
              <w:rPr>
                <w:rFonts w:cs="B Zar" w:hint="cs"/>
                <w:rtl/>
                <w:lang w:bidi="fa-IR"/>
              </w:rPr>
              <w:t xml:space="preserve">  الزامي بوده ومناقصه گراني كه گواهينامه صلاحيت  معتبر ارائه ننمايند در فرآيند ارزيابي كيفي  شركت داده نخواهند شد.</w:t>
            </w:r>
          </w:p>
        </w:tc>
      </w:tr>
      <w:tr w:rsidR="00EF168D" w:rsidRPr="00B6184D" w:rsidTr="00F31501">
        <w:tc>
          <w:tcPr>
            <w:tcW w:w="780"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2</w:t>
            </w:r>
          </w:p>
        </w:tc>
        <w:tc>
          <w:tcPr>
            <w:tcW w:w="3055" w:type="dxa"/>
            <w:vAlign w:val="center"/>
          </w:tcPr>
          <w:p w:rsidR="00EF168D" w:rsidRPr="00B6184D" w:rsidRDefault="00EF168D" w:rsidP="00F31501">
            <w:pPr>
              <w:spacing w:line="276" w:lineRule="auto"/>
              <w:jc w:val="center"/>
              <w:rPr>
                <w:rFonts w:cs="B Zar"/>
                <w:sz w:val="36"/>
                <w:szCs w:val="36"/>
                <w:rtl/>
                <w:lang w:bidi="fa-IR"/>
              </w:rPr>
            </w:pPr>
          </w:p>
        </w:tc>
        <w:tc>
          <w:tcPr>
            <w:tcW w:w="1342" w:type="dxa"/>
            <w:vAlign w:val="center"/>
          </w:tcPr>
          <w:p w:rsidR="00EF168D" w:rsidRPr="00B6184D" w:rsidRDefault="00EF168D" w:rsidP="00F31501">
            <w:pPr>
              <w:spacing w:line="276" w:lineRule="auto"/>
              <w:jc w:val="center"/>
              <w:rPr>
                <w:rFonts w:cs="B Zar"/>
                <w:sz w:val="36"/>
                <w:szCs w:val="36"/>
                <w:rtl/>
                <w:lang w:bidi="fa-IR"/>
              </w:rPr>
            </w:pPr>
          </w:p>
        </w:tc>
        <w:tc>
          <w:tcPr>
            <w:tcW w:w="2978" w:type="dxa"/>
            <w:vAlign w:val="center"/>
          </w:tcPr>
          <w:p w:rsidR="00EF168D" w:rsidRPr="00B6184D" w:rsidRDefault="00EF168D" w:rsidP="00F31501">
            <w:pPr>
              <w:spacing w:line="276" w:lineRule="auto"/>
              <w:jc w:val="center"/>
              <w:rPr>
                <w:rFonts w:cs="B Zar"/>
                <w:sz w:val="36"/>
                <w:szCs w:val="36"/>
                <w:rtl/>
                <w:lang w:bidi="fa-IR"/>
              </w:rPr>
            </w:pPr>
          </w:p>
        </w:tc>
        <w:tc>
          <w:tcPr>
            <w:tcW w:w="1674" w:type="dxa"/>
          </w:tcPr>
          <w:p w:rsidR="00EF168D" w:rsidRPr="00B6184D" w:rsidRDefault="00EF168D" w:rsidP="00F31501">
            <w:pPr>
              <w:spacing w:line="276" w:lineRule="auto"/>
              <w:jc w:val="center"/>
              <w:rPr>
                <w:rFonts w:cs="B Zar"/>
                <w:sz w:val="36"/>
                <w:szCs w:val="36"/>
                <w:rtl/>
                <w:lang w:bidi="fa-IR"/>
              </w:rPr>
            </w:pPr>
          </w:p>
        </w:tc>
        <w:tc>
          <w:tcPr>
            <w:tcW w:w="1689" w:type="dxa"/>
            <w:vAlign w:val="center"/>
          </w:tcPr>
          <w:p w:rsidR="00EF168D" w:rsidRPr="00B6184D" w:rsidRDefault="00EF168D" w:rsidP="00F31501">
            <w:pPr>
              <w:spacing w:line="276" w:lineRule="auto"/>
              <w:jc w:val="center"/>
              <w:rPr>
                <w:rFonts w:cs="B Zar"/>
                <w:sz w:val="36"/>
                <w:szCs w:val="36"/>
                <w:rtl/>
                <w:lang w:bidi="fa-IR"/>
              </w:rPr>
            </w:pPr>
          </w:p>
        </w:tc>
        <w:tc>
          <w:tcPr>
            <w:tcW w:w="3462" w:type="dxa"/>
            <w:vMerge/>
            <w:vAlign w:val="center"/>
          </w:tcPr>
          <w:p w:rsidR="00EF168D" w:rsidRPr="00B6184D" w:rsidRDefault="00EF168D" w:rsidP="00F31501">
            <w:pPr>
              <w:spacing w:line="276" w:lineRule="auto"/>
              <w:jc w:val="center"/>
              <w:rPr>
                <w:rFonts w:cs="B Zar"/>
                <w:sz w:val="36"/>
                <w:szCs w:val="36"/>
                <w:rtl/>
                <w:lang w:bidi="fa-IR"/>
              </w:rPr>
            </w:pPr>
          </w:p>
        </w:tc>
      </w:tr>
      <w:tr w:rsidR="00EF168D" w:rsidRPr="00B6184D" w:rsidTr="00F31501">
        <w:tc>
          <w:tcPr>
            <w:tcW w:w="780"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3</w:t>
            </w:r>
          </w:p>
        </w:tc>
        <w:tc>
          <w:tcPr>
            <w:tcW w:w="3055" w:type="dxa"/>
            <w:vAlign w:val="center"/>
          </w:tcPr>
          <w:p w:rsidR="00EF168D" w:rsidRPr="00B6184D" w:rsidRDefault="00EF168D" w:rsidP="00F31501">
            <w:pPr>
              <w:spacing w:line="276" w:lineRule="auto"/>
              <w:jc w:val="center"/>
              <w:rPr>
                <w:rFonts w:cs="B Zar"/>
                <w:sz w:val="36"/>
                <w:szCs w:val="36"/>
                <w:rtl/>
                <w:lang w:bidi="fa-IR"/>
              </w:rPr>
            </w:pPr>
          </w:p>
        </w:tc>
        <w:tc>
          <w:tcPr>
            <w:tcW w:w="1342" w:type="dxa"/>
            <w:vAlign w:val="center"/>
          </w:tcPr>
          <w:p w:rsidR="00EF168D" w:rsidRPr="00B6184D" w:rsidRDefault="00EF168D" w:rsidP="00F31501">
            <w:pPr>
              <w:spacing w:line="276" w:lineRule="auto"/>
              <w:jc w:val="center"/>
              <w:rPr>
                <w:rFonts w:cs="B Zar"/>
                <w:sz w:val="36"/>
                <w:szCs w:val="36"/>
                <w:rtl/>
                <w:lang w:bidi="fa-IR"/>
              </w:rPr>
            </w:pPr>
          </w:p>
        </w:tc>
        <w:tc>
          <w:tcPr>
            <w:tcW w:w="2978" w:type="dxa"/>
            <w:vAlign w:val="center"/>
          </w:tcPr>
          <w:p w:rsidR="00EF168D" w:rsidRPr="00B6184D" w:rsidRDefault="00EF168D" w:rsidP="00F31501">
            <w:pPr>
              <w:spacing w:line="276" w:lineRule="auto"/>
              <w:jc w:val="center"/>
              <w:rPr>
                <w:rFonts w:cs="B Zar"/>
                <w:sz w:val="36"/>
                <w:szCs w:val="36"/>
                <w:rtl/>
                <w:lang w:bidi="fa-IR"/>
              </w:rPr>
            </w:pPr>
          </w:p>
        </w:tc>
        <w:tc>
          <w:tcPr>
            <w:tcW w:w="1674" w:type="dxa"/>
          </w:tcPr>
          <w:p w:rsidR="00EF168D" w:rsidRPr="00B6184D" w:rsidRDefault="00EF168D" w:rsidP="00F31501">
            <w:pPr>
              <w:spacing w:line="276" w:lineRule="auto"/>
              <w:jc w:val="center"/>
              <w:rPr>
                <w:rFonts w:cs="B Zar"/>
                <w:sz w:val="36"/>
                <w:szCs w:val="36"/>
                <w:rtl/>
                <w:lang w:bidi="fa-IR"/>
              </w:rPr>
            </w:pPr>
          </w:p>
        </w:tc>
        <w:tc>
          <w:tcPr>
            <w:tcW w:w="1689" w:type="dxa"/>
            <w:vAlign w:val="center"/>
          </w:tcPr>
          <w:p w:rsidR="00EF168D" w:rsidRPr="00B6184D" w:rsidRDefault="00EF168D" w:rsidP="00F31501">
            <w:pPr>
              <w:spacing w:line="276" w:lineRule="auto"/>
              <w:jc w:val="center"/>
              <w:rPr>
                <w:rFonts w:cs="B Zar"/>
                <w:sz w:val="36"/>
                <w:szCs w:val="36"/>
                <w:rtl/>
                <w:lang w:bidi="fa-IR"/>
              </w:rPr>
            </w:pPr>
          </w:p>
        </w:tc>
        <w:tc>
          <w:tcPr>
            <w:tcW w:w="3462" w:type="dxa"/>
            <w:vMerge/>
            <w:vAlign w:val="center"/>
          </w:tcPr>
          <w:p w:rsidR="00EF168D" w:rsidRPr="00B6184D" w:rsidRDefault="00EF168D" w:rsidP="00F31501">
            <w:pPr>
              <w:spacing w:line="276" w:lineRule="auto"/>
              <w:jc w:val="center"/>
              <w:rPr>
                <w:rFonts w:cs="B Zar"/>
                <w:sz w:val="36"/>
                <w:szCs w:val="36"/>
                <w:rtl/>
                <w:lang w:bidi="fa-IR"/>
              </w:rPr>
            </w:pPr>
          </w:p>
        </w:tc>
      </w:tr>
      <w:tr w:rsidR="00EF168D" w:rsidRPr="00B6184D" w:rsidTr="00F31501">
        <w:tc>
          <w:tcPr>
            <w:tcW w:w="780"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4</w:t>
            </w:r>
          </w:p>
        </w:tc>
        <w:tc>
          <w:tcPr>
            <w:tcW w:w="3055" w:type="dxa"/>
            <w:vAlign w:val="center"/>
          </w:tcPr>
          <w:p w:rsidR="00EF168D" w:rsidRPr="00B6184D" w:rsidRDefault="00EF168D" w:rsidP="00F31501">
            <w:pPr>
              <w:spacing w:line="276" w:lineRule="auto"/>
              <w:jc w:val="center"/>
              <w:rPr>
                <w:rFonts w:cs="B Zar"/>
                <w:sz w:val="36"/>
                <w:szCs w:val="36"/>
                <w:rtl/>
                <w:lang w:bidi="fa-IR"/>
              </w:rPr>
            </w:pPr>
          </w:p>
        </w:tc>
        <w:tc>
          <w:tcPr>
            <w:tcW w:w="1342" w:type="dxa"/>
            <w:vAlign w:val="center"/>
          </w:tcPr>
          <w:p w:rsidR="00EF168D" w:rsidRPr="00B6184D" w:rsidRDefault="00EF168D" w:rsidP="00F31501">
            <w:pPr>
              <w:spacing w:line="276" w:lineRule="auto"/>
              <w:jc w:val="center"/>
              <w:rPr>
                <w:rFonts w:cs="B Zar"/>
                <w:sz w:val="36"/>
                <w:szCs w:val="36"/>
                <w:rtl/>
                <w:lang w:bidi="fa-IR"/>
              </w:rPr>
            </w:pPr>
          </w:p>
        </w:tc>
        <w:tc>
          <w:tcPr>
            <w:tcW w:w="2978" w:type="dxa"/>
            <w:vAlign w:val="center"/>
          </w:tcPr>
          <w:p w:rsidR="00EF168D" w:rsidRPr="00B6184D" w:rsidRDefault="00EF168D" w:rsidP="00F31501">
            <w:pPr>
              <w:spacing w:line="276" w:lineRule="auto"/>
              <w:jc w:val="center"/>
              <w:rPr>
                <w:rFonts w:cs="B Zar"/>
                <w:sz w:val="36"/>
                <w:szCs w:val="36"/>
                <w:rtl/>
                <w:lang w:bidi="fa-IR"/>
              </w:rPr>
            </w:pPr>
          </w:p>
        </w:tc>
        <w:tc>
          <w:tcPr>
            <w:tcW w:w="1674" w:type="dxa"/>
          </w:tcPr>
          <w:p w:rsidR="00EF168D" w:rsidRPr="00B6184D" w:rsidRDefault="00EF168D" w:rsidP="00F31501">
            <w:pPr>
              <w:spacing w:line="276" w:lineRule="auto"/>
              <w:jc w:val="center"/>
              <w:rPr>
                <w:rFonts w:cs="B Zar"/>
                <w:sz w:val="36"/>
                <w:szCs w:val="36"/>
                <w:rtl/>
                <w:lang w:bidi="fa-IR"/>
              </w:rPr>
            </w:pPr>
          </w:p>
        </w:tc>
        <w:tc>
          <w:tcPr>
            <w:tcW w:w="1689" w:type="dxa"/>
            <w:vAlign w:val="center"/>
          </w:tcPr>
          <w:p w:rsidR="00EF168D" w:rsidRPr="00B6184D" w:rsidRDefault="00EF168D" w:rsidP="00F31501">
            <w:pPr>
              <w:spacing w:line="276" w:lineRule="auto"/>
              <w:jc w:val="center"/>
              <w:rPr>
                <w:rFonts w:cs="B Zar"/>
                <w:sz w:val="36"/>
                <w:szCs w:val="36"/>
                <w:rtl/>
                <w:lang w:bidi="fa-IR"/>
              </w:rPr>
            </w:pPr>
          </w:p>
        </w:tc>
        <w:tc>
          <w:tcPr>
            <w:tcW w:w="3462" w:type="dxa"/>
            <w:vMerge/>
            <w:vAlign w:val="center"/>
          </w:tcPr>
          <w:p w:rsidR="00EF168D" w:rsidRPr="00B6184D" w:rsidRDefault="00EF168D" w:rsidP="00F31501">
            <w:pPr>
              <w:spacing w:line="276" w:lineRule="auto"/>
              <w:jc w:val="center"/>
              <w:rPr>
                <w:rFonts w:cs="B Zar"/>
                <w:sz w:val="36"/>
                <w:szCs w:val="36"/>
                <w:rtl/>
                <w:lang w:bidi="fa-IR"/>
              </w:rPr>
            </w:pPr>
          </w:p>
        </w:tc>
      </w:tr>
    </w:tbl>
    <w:p w:rsidR="00E308FC" w:rsidRDefault="00E308FC" w:rsidP="00EE6CF3">
      <w:pPr>
        <w:rPr>
          <w:rFonts w:cs="B Zar"/>
          <w:b/>
          <w:bCs/>
          <w:rtl/>
          <w:lang w:bidi="fa-IR"/>
        </w:rPr>
      </w:pPr>
    </w:p>
    <w:p w:rsidR="00E308FC" w:rsidRDefault="00E308FC" w:rsidP="00EE6CF3">
      <w:pPr>
        <w:rPr>
          <w:rFonts w:cs="B Zar"/>
          <w:b/>
          <w:bCs/>
          <w:rtl/>
          <w:lang w:bidi="fa-IR"/>
        </w:rPr>
      </w:pPr>
    </w:p>
    <w:p w:rsidR="00E308FC" w:rsidRDefault="00E308FC" w:rsidP="00EE6CF3">
      <w:pPr>
        <w:rPr>
          <w:rFonts w:cs="B Zar"/>
          <w:b/>
          <w:bCs/>
          <w:rtl/>
          <w:lang w:bidi="fa-IR"/>
        </w:rPr>
      </w:pPr>
    </w:p>
    <w:p w:rsidR="003079DC" w:rsidRDefault="006407CA" w:rsidP="00EE6CF3">
      <w:pPr>
        <w:jc w:val="lowKashida"/>
        <w:rPr>
          <w:rFonts w:cs="B Mitra"/>
          <w:b/>
          <w:bCs/>
          <w:sz w:val="28"/>
          <w:szCs w:val="28"/>
          <w:rtl/>
          <w:lang w:bidi="fa-IR"/>
        </w:rPr>
      </w:pPr>
      <w:r>
        <w:rPr>
          <w:rFonts w:cs="B Mitra" w:hint="cs"/>
          <w:b/>
          <w:bCs/>
          <w:noProof/>
          <w:sz w:val="28"/>
          <w:szCs w:val="28"/>
          <w:lang w:bidi="fa-IR"/>
        </w:rPr>
        <w:lastRenderedPageBreak/>
        <w:drawing>
          <wp:inline distT="0" distB="0" distL="0" distR="0">
            <wp:extent cx="8999220" cy="49885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1373" b="1361"/>
                    <a:stretch>
                      <a:fillRect/>
                    </a:stretch>
                  </pic:blipFill>
                  <pic:spPr bwMode="auto">
                    <a:xfrm>
                      <a:off x="0" y="0"/>
                      <a:ext cx="8999220" cy="4988560"/>
                    </a:xfrm>
                    <a:prstGeom prst="rect">
                      <a:avLst/>
                    </a:prstGeom>
                    <a:noFill/>
                    <a:ln w="9525">
                      <a:noFill/>
                      <a:miter lim="800000"/>
                      <a:headEnd/>
                      <a:tailEnd/>
                    </a:ln>
                  </pic:spPr>
                </pic:pic>
              </a:graphicData>
            </a:graphic>
          </wp:inline>
        </w:drawing>
      </w: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9B5B87" w:rsidRPr="00CA763B" w:rsidRDefault="004C1668" w:rsidP="009B5B87">
      <w:pPr>
        <w:jc w:val="center"/>
        <w:rPr>
          <w:rFonts w:cs="B Zar"/>
          <w:b/>
          <w:bCs/>
          <w:lang w:bidi="fa-IR"/>
        </w:rPr>
      </w:pPr>
      <w:r>
        <w:rPr>
          <w:rFonts w:cs="B Zar" w:hint="cs"/>
          <w:b/>
          <w:bCs/>
          <w:rtl/>
          <w:lang w:bidi="fa-IR"/>
        </w:rPr>
        <w:t>م</w:t>
      </w:r>
      <w:r w:rsidR="009B5B87" w:rsidRPr="00CA763B">
        <w:rPr>
          <w:rFonts w:cs="B Zar" w:hint="cs"/>
          <w:b/>
          <w:bCs/>
          <w:rtl/>
          <w:lang w:bidi="fa-IR"/>
        </w:rPr>
        <w:t>عيارهاي ارزيابي كيف</w:t>
      </w:r>
      <w:r w:rsidR="009B5B87">
        <w:rPr>
          <w:rFonts w:cs="B Zar" w:hint="cs"/>
          <w:b/>
          <w:bCs/>
          <w:rtl/>
          <w:lang w:bidi="fa-IR"/>
        </w:rPr>
        <w:t>ي مناقصه گران</w:t>
      </w:r>
    </w:p>
    <w:p w:rsidR="009B5B87" w:rsidRPr="00286E5C" w:rsidRDefault="009B5B87" w:rsidP="009B5B87">
      <w:pPr>
        <w:rPr>
          <w:rFonts w:cs="B Zar"/>
          <w:sz w:val="2"/>
          <w:szCs w:val="2"/>
          <w:lang w:bidi="fa-IR"/>
        </w:rPr>
      </w:pPr>
    </w:p>
    <w:p w:rsidR="009B5B87" w:rsidRPr="00EA51B0" w:rsidRDefault="009B5B87" w:rsidP="009B5B87">
      <w:pPr>
        <w:rPr>
          <w:rFonts w:cs="B Zar"/>
          <w:sz w:val="2"/>
          <w:szCs w:val="2"/>
          <w:lang w:bidi="fa-IR"/>
        </w:rPr>
      </w:pPr>
    </w:p>
    <w:tbl>
      <w:tblPr>
        <w:bidiVisual/>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4974"/>
        <w:gridCol w:w="1374"/>
        <w:gridCol w:w="1002"/>
        <w:gridCol w:w="2356"/>
        <w:gridCol w:w="4644"/>
      </w:tblGrid>
      <w:tr w:rsidR="006D5578" w:rsidRPr="001E331C" w:rsidTr="006D5578">
        <w:trPr>
          <w:cantSplit/>
          <w:trHeight w:val="430"/>
          <w:jc w:val="center"/>
        </w:trPr>
        <w:tc>
          <w:tcPr>
            <w:tcW w:w="630" w:type="dxa"/>
            <w:vMerge w:val="restart"/>
            <w:shd w:val="clear" w:color="auto" w:fill="F3F3F3"/>
            <w:textDirection w:val="btLr"/>
            <w:vAlign w:val="center"/>
          </w:tcPr>
          <w:p w:rsidR="006D5578" w:rsidRPr="001E331C" w:rsidRDefault="006D5578" w:rsidP="001E331C">
            <w:pPr>
              <w:ind w:left="113" w:right="113"/>
              <w:jc w:val="center"/>
              <w:rPr>
                <w:rFonts w:cs="B Zar"/>
                <w:rtl/>
                <w:lang w:bidi="fa-IR"/>
              </w:rPr>
            </w:pPr>
            <w:r w:rsidRPr="001E331C">
              <w:rPr>
                <w:rFonts w:cs="B Zar" w:hint="cs"/>
                <w:rtl/>
                <w:lang w:bidi="fa-IR"/>
              </w:rPr>
              <w:t>رديف</w:t>
            </w:r>
          </w:p>
        </w:tc>
        <w:tc>
          <w:tcPr>
            <w:tcW w:w="4974" w:type="dxa"/>
            <w:vMerge w:val="restart"/>
            <w:shd w:val="clear" w:color="auto" w:fill="F3F3F3"/>
            <w:vAlign w:val="center"/>
          </w:tcPr>
          <w:p w:rsidR="006D5578" w:rsidRPr="001E331C" w:rsidRDefault="006D5578" w:rsidP="001E331C">
            <w:pPr>
              <w:tabs>
                <w:tab w:val="left" w:pos="1003"/>
              </w:tabs>
              <w:jc w:val="center"/>
              <w:rPr>
                <w:rFonts w:cs="B Zar"/>
                <w:sz w:val="28"/>
                <w:szCs w:val="28"/>
                <w:rtl/>
                <w:lang w:bidi="fa-IR"/>
              </w:rPr>
            </w:pPr>
            <w:r w:rsidRPr="001E331C">
              <w:rPr>
                <w:rFonts w:cs="B Zar" w:hint="cs"/>
                <w:sz w:val="28"/>
                <w:szCs w:val="28"/>
                <w:rtl/>
                <w:lang w:bidi="fa-IR"/>
              </w:rPr>
              <w:t>شرح</w:t>
            </w:r>
          </w:p>
        </w:tc>
        <w:tc>
          <w:tcPr>
            <w:tcW w:w="1374" w:type="dxa"/>
            <w:shd w:val="clear" w:color="auto" w:fill="F3F3F3"/>
            <w:vAlign w:val="center"/>
          </w:tcPr>
          <w:p w:rsidR="006D5578" w:rsidRPr="001E331C" w:rsidRDefault="006D5578" w:rsidP="001E331C">
            <w:pPr>
              <w:jc w:val="center"/>
              <w:rPr>
                <w:rFonts w:ascii="Arial" w:hAnsi="Arial" w:cs="B Zar"/>
                <w:b/>
                <w:bCs/>
                <w:lang w:bidi="fa-IR"/>
              </w:rPr>
            </w:pPr>
            <w:r w:rsidRPr="001E331C">
              <w:rPr>
                <w:rFonts w:ascii="Arial" w:hAnsi="Arial" w:cs="B Zar"/>
                <w:b/>
                <w:bCs/>
                <w:lang w:bidi="fa-IR"/>
              </w:rPr>
              <w:t>A</w:t>
            </w:r>
          </w:p>
        </w:tc>
        <w:tc>
          <w:tcPr>
            <w:tcW w:w="1002" w:type="dxa"/>
            <w:shd w:val="clear" w:color="auto" w:fill="F3F3F3"/>
            <w:vAlign w:val="center"/>
          </w:tcPr>
          <w:p w:rsidR="006D5578" w:rsidRPr="001E331C" w:rsidRDefault="006D5578" w:rsidP="001E331C">
            <w:pPr>
              <w:jc w:val="center"/>
              <w:rPr>
                <w:rFonts w:ascii="Arial" w:hAnsi="Arial" w:cs="B Zar"/>
                <w:b/>
                <w:bCs/>
                <w:lang w:bidi="fa-IR"/>
              </w:rPr>
            </w:pPr>
            <w:r w:rsidRPr="001E331C">
              <w:rPr>
                <w:rFonts w:ascii="Arial" w:hAnsi="Arial" w:cs="B Zar"/>
                <w:b/>
                <w:bCs/>
                <w:lang w:bidi="fa-IR"/>
              </w:rPr>
              <w:t>B</w:t>
            </w:r>
          </w:p>
        </w:tc>
        <w:tc>
          <w:tcPr>
            <w:tcW w:w="2356" w:type="dxa"/>
            <w:vMerge w:val="restart"/>
            <w:shd w:val="clear" w:color="auto" w:fill="F3F3F3"/>
            <w:vAlign w:val="center"/>
          </w:tcPr>
          <w:p w:rsidR="006D5578" w:rsidRPr="001E331C" w:rsidRDefault="006D5578" w:rsidP="006D5578">
            <w:pPr>
              <w:jc w:val="center"/>
              <w:rPr>
                <w:rFonts w:cs="B Zar"/>
                <w:sz w:val="28"/>
                <w:szCs w:val="28"/>
                <w:rtl/>
                <w:lang w:bidi="fa-IR"/>
              </w:rPr>
            </w:pPr>
            <w:r>
              <w:rPr>
                <w:rFonts w:cs="B Zar" w:hint="cs"/>
                <w:sz w:val="28"/>
                <w:szCs w:val="28"/>
                <w:rtl/>
                <w:lang w:bidi="fa-IR"/>
              </w:rPr>
              <w:t>شرايط مناقصه</w:t>
            </w:r>
          </w:p>
        </w:tc>
        <w:tc>
          <w:tcPr>
            <w:tcW w:w="4644" w:type="dxa"/>
            <w:shd w:val="clear" w:color="auto" w:fill="F3F3F3"/>
            <w:vAlign w:val="center"/>
          </w:tcPr>
          <w:p w:rsidR="006D5578" w:rsidRPr="001E331C" w:rsidRDefault="006D5578" w:rsidP="001E331C">
            <w:pPr>
              <w:jc w:val="center"/>
              <w:rPr>
                <w:rFonts w:cs="B Zar"/>
                <w:sz w:val="28"/>
                <w:szCs w:val="28"/>
                <w:rtl/>
                <w:lang w:bidi="fa-IR"/>
              </w:rPr>
            </w:pPr>
            <w:r w:rsidRPr="001E331C">
              <w:rPr>
                <w:rFonts w:cs="B Zar" w:hint="cs"/>
                <w:sz w:val="28"/>
                <w:szCs w:val="28"/>
                <w:rtl/>
                <w:lang w:bidi="fa-IR"/>
              </w:rPr>
              <w:t>ملاحظات</w:t>
            </w:r>
          </w:p>
        </w:tc>
      </w:tr>
      <w:tr w:rsidR="006D5578" w:rsidRPr="001E331C" w:rsidTr="006D5578">
        <w:trPr>
          <w:cantSplit/>
          <w:trHeight w:val="839"/>
          <w:jc w:val="center"/>
        </w:trPr>
        <w:tc>
          <w:tcPr>
            <w:tcW w:w="630" w:type="dxa"/>
            <w:vMerge/>
            <w:shd w:val="clear" w:color="auto" w:fill="F3F3F3"/>
            <w:textDirection w:val="btLr"/>
            <w:vAlign w:val="center"/>
          </w:tcPr>
          <w:p w:rsidR="006D5578" w:rsidRPr="001E331C" w:rsidRDefault="006D5578" w:rsidP="001E331C">
            <w:pPr>
              <w:ind w:left="113" w:right="113"/>
              <w:jc w:val="center"/>
              <w:rPr>
                <w:rFonts w:cs="B Zar"/>
                <w:rtl/>
                <w:lang w:bidi="fa-IR"/>
              </w:rPr>
            </w:pPr>
          </w:p>
        </w:tc>
        <w:tc>
          <w:tcPr>
            <w:tcW w:w="4974" w:type="dxa"/>
            <w:vMerge/>
            <w:shd w:val="clear" w:color="auto" w:fill="F3F3F3"/>
            <w:vAlign w:val="center"/>
          </w:tcPr>
          <w:p w:rsidR="006D5578" w:rsidRPr="001E331C" w:rsidRDefault="006D5578" w:rsidP="001E331C">
            <w:pPr>
              <w:jc w:val="center"/>
              <w:rPr>
                <w:rFonts w:cs="B Zar"/>
                <w:rtl/>
                <w:lang w:bidi="fa-IR"/>
              </w:rPr>
            </w:pPr>
          </w:p>
        </w:tc>
        <w:tc>
          <w:tcPr>
            <w:tcW w:w="1374" w:type="dxa"/>
            <w:shd w:val="clear" w:color="auto" w:fill="F3F3F3"/>
            <w:vAlign w:val="center"/>
          </w:tcPr>
          <w:p w:rsidR="006D5578" w:rsidRPr="001E331C" w:rsidRDefault="006D5578" w:rsidP="001E331C">
            <w:pPr>
              <w:jc w:val="center"/>
              <w:rPr>
                <w:rFonts w:cs="B Zar"/>
                <w:rtl/>
                <w:lang w:bidi="fa-IR"/>
              </w:rPr>
            </w:pPr>
            <w:r w:rsidRPr="001E331C">
              <w:rPr>
                <w:rFonts w:cs="B Zar" w:hint="cs"/>
                <w:rtl/>
                <w:lang w:bidi="fa-IR"/>
              </w:rPr>
              <w:t>امتياز تخصيصي</w:t>
            </w:r>
          </w:p>
          <w:p w:rsidR="006D5578" w:rsidRPr="001E331C" w:rsidRDefault="006D5578" w:rsidP="001E331C">
            <w:pPr>
              <w:jc w:val="center"/>
              <w:rPr>
                <w:rFonts w:ascii="Arial" w:hAnsi="Arial" w:cs="B Zar"/>
                <w:b/>
                <w:bCs/>
                <w:lang w:bidi="fa-IR"/>
              </w:rPr>
            </w:pPr>
            <w:r w:rsidRPr="001E331C">
              <w:rPr>
                <w:rFonts w:cs="B Zar" w:hint="cs"/>
                <w:b/>
                <w:bCs/>
                <w:rtl/>
                <w:lang w:bidi="fa-IR"/>
              </w:rPr>
              <w:t>(100~0)</w:t>
            </w:r>
          </w:p>
        </w:tc>
        <w:tc>
          <w:tcPr>
            <w:tcW w:w="1002" w:type="dxa"/>
            <w:shd w:val="clear" w:color="auto" w:fill="F3F3F3"/>
            <w:vAlign w:val="center"/>
          </w:tcPr>
          <w:p w:rsidR="006D5578" w:rsidRPr="001E331C" w:rsidRDefault="006D5578" w:rsidP="001E331C">
            <w:pPr>
              <w:jc w:val="center"/>
              <w:rPr>
                <w:rFonts w:cs="B Zar"/>
                <w:rtl/>
                <w:lang w:bidi="fa-IR"/>
              </w:rPr>
            </w:pPr>
            <w:r w:rsidRPr="001E331C">
              <w:rPr>
                <w:rFonts w:cs="B Zar" w:hint="cs"/>
                <w:rtl/>
                <w:lang w:bidi="fa-IR"/>
              </w:rPr>
              <w:t>درصد وزني</w:t>
            </w:r>
          </w:p>
          <w:p w:rsidR="006D5578" w:rsidRPr="001E331C" w:rsidRDefault="006D5578" w:rsidP="001E331C">
            <w:pPr>
              <w:jc w:val="center"/>
              <w:rPr>
                <w:rFonts w:ascii="Arial" w:hAnsi="Arial" w:cs="B Zar"/>
                <w:b/>
                <w:bCs/>
                <w:lang w:bidi="fa-IR"/>
              </w:rPr>
            </w:pPr>
            <w:r w:rsidRPr="001E331C">
              <w:rPr>
                <w:rFonts w:cs="B Zar" w:hint="cs"/>
                <w:b/>
                <w:bCs/>
                <w:rtl/>
                <w:lang w:bidi="fa-IR"/>
              </w:rPr>
              <w:t>(%)</w:t>
            </w:r>
          </w:p>
        </w:tc>
        <w:tc>
          <w:tcPr>
            <w:tcW w:w="2356" w:type="dxa"/>
            <w:vMerge/>
            <w:shd w:val="clear" w:color="auto" w:fill="F3F3F3"/>
            <w:vAlign w:val="center"/>
          </w:tcPr>
          <w:p w:rsidR="006D5578" w:rsidRPr="001E331C" w:rsidRDefault="006D5578" w:rsidP="006D5578">
            <w:pPr>
              <w:jc w:val="center"/>
              <w:rPr>
                <w:rFonts w:cs="B Zar"/>
                <w:sz w:val="26"/>
                <w:szCs w:val="26"/>
                <w:rtl/>
                <w:lang w:bidi="fa-IR"/>
              </w:rPr>
            </w:pPr>
          </w:p>
        </w:tc>
        <w:tc>
          <w:tcPr>
            <w:tcW w:w="4644" w:type="dxa"/>
            <w:shd w:val="clear" w:color="auto" w:fill="F3F3F3"/>
            <w:vAlign w:val="center"/>
          </w:tcPr>
          <w:p w:rsidR="006D5578" w:rsidRPr="001E331C" w:rsidRDefault="006D5578" w:rsidP="001E331C">
            <w:pPr>
              <w:jc w:val="center"/>
              <w:rPr>
                <w:rFonts w:cs="B Zar"/>
                <w:sz w:val="26"/>
                <w:szCs w:val="26"/>
                <w:rtl/>
                <w:lang w:bidi="fa-IR"/>
              </w:rPr>
            </w:pPr>
            <w:r w:rsidRPr="001E331C">
              <w:rPr>
                <w:rFonts w:cs="B Zar" w:hint="cs"/>
                <w:sz w:val="26"/>
                <w:szCs w:val="26"/>
                <w:rtl/>
                <w:lang w:bidi="fa-IR"/>
              </w:rPr>
              <w:t>امتيازات تخصيصي  از جداول ذيل استخراج مي گردد</w:t>
            </w:r>
          </w:p>
        </w:tc>
      </w:tr>
      <w:tr w:rsidR="006D5578" w:rsidRPr="001E331C" w:rsidTr="001374BA">
        <w:trPr>
          <w:jc w:val="center"/>
        </w:trPr>
        <w:tc>
          <w:tcPr>
            <w:tcW w:w="630" w:type="dxa"/>
            <w:shd w:val="clear" w:color="auto" w:fill="F3F3F3"/>
            <w:vAlign w:val="center"/>
          </w:tcPr>
          <w:p w:rsidR="006D5578" w:rsidRPr="001154D9" w:rsidRDefault="006D5578" w:rsidP="001E331C">
            <w:pPr>
              <w:jc w:val="center"/>
              <w:rPr>
                <w:rFonts w:cs="B Zar"/>
                <w:b/>
                <w:bCs/>
                <w:rtl/>
                <w:lang w:bidi="fa-IR"/>
              </w:rPr>
            </w:pPr>
            <w:r w:rsidRPr="001154D9">
              <w:rPr>
                <w:rFonts w:cs="B Zar" w:hint="cs"/>
                <w:b/>
                <w:bCs/>
                <w:rtl/>
                <w:lang w:bidi="fa-IR"/>
              </w:rPr>
              <w:t>1</w:t>
            </w:r>
          </w:p>
        </w:tc>
        <w:tc>
          <w:tcPr>
            <w:tcW w:w="4974" w:type="dxa"/>
          </w:tcPr>
          <w:p w:rsidR="006D5578" w:rsidRPr="001E331C" w:rsidRDefault="006D5578" w:rsidP="00A725D5">
            <w:pPr>
              <w:rPr>
                <w:rFonts w:cs="B Zar"/>
                <w:sz w:val="28"/>
                <w:szCs w:val="28"/>
                <w:rtl/>
                <w:lang w:bidi="fa-IR"/>
              </w:rPr>
            </w:pPr>
            <w:r w:rsidRPr="001E331C">
              <w:rPr>
                <w:rFonts w:cs="B Zar" w:hint="cs"/>
                <w:sz w:val="28"/>
                <w:szCs w:val="28"/>
                <w:rtl/>
                <w:lang w:bidi="fa-IR"/>
              </w:rPr>
              <w:t>تجربه (سوابق اجرايي) و دانش در زمينه مورد نظر</w:t>
            </w:r>
          </w:p>
        </w:tc>
        <w:tc>
          <w:tcPr>
            <w:tcW w:w="1374" w:type="dxa"/>
          </w:tcPr>
          <w:p w:rsidR="006D5578" w:rsidRPr="001E331C" w:rsidRDefault="006D5578" w:rsidP="00A725D5">
            <w:pPr>
              <w:rPr>
                <w:rFonts w:cs="B Zar"/>
                <w:color w:val="339966"/>
                <w:sz w:val="28"/>
                <w:szCs w:val="28"/>
                <w:rtl/>
                <w:lang w:bidi="fa-IR"/>
              </w:rPr>
            </w:pPr>
          </w:p>
        </w:tc>
        <w:tc>
          <w:tcPr>
            <w:tcW w:w="1002" w:type="dxa"/>
            <w:vAlign w:val="center"/>
          </w:tcPr>
          <w:p w:rsidR="006D5578" w:rsidRPr="00470F65" w:rsidRDefault="00A042BA" w:rsidP="001374BA">
            <w:pPr>
              <w:jc w:val="center"/>
              <w:rPr>
                <w:rFonts w:cs="B Zar"/>
                <w:sz w:val="28"/>
                <w:szCs w:val="28"/>
                <w:rtl/>
                <w:lang w:bidi="fa-IR"/>
              </w:rPr>
            </w:pPr>
            <w:r>
              <w:rPr>
                <w:rFonts w:cs="B Zar"/>
                <w:sz w:val="28"/>
                <w:szCs w:val="28"/>
                <w:lang w:bidi="fa-IR"/>
              </w:rPr>
              <w:t>35</w:t>
            </w:r>
          </w:p>
        </w:tc>
        <w:tc>
          <w:tcPr>
            <w:tcW w:w="2356" w:type="dxa"/>
            <w:vMerge w:val="restart"/>
            <w:vAlign w:val="center"/>
          </w:tcPr>
          <w:p w:rsidR="006D5578" w:rsidRPr="006D5578" w:rsidRDefault="006D5578" w:rsidP="006D5578">
            <w:pPr>
              <w:jc w:val="center"/>
              <w:rPr>
                <w:rFonts w:cs="B Zar"/>
                <w:sz w:val="26"/>
                <w:szCs w:val="26"/>
                <w:vertAlign w:val="subscript"/>
                <w:rtl/>
                <w:lang w:bidi="fa-IR"/>
              </w:rPr>
            </w:pPr>
            <w:r w:rsidRPr="006D5578">
              <w:rPr>
                <w:rFonts w:cs="B Titr" w:hint="cs"/>
                <w:sz w:val="28"/>
                <w:szCs w:val="28"/>
                <w:u w:val="single"/>
                <w:rtl/>
                <w:lang w:bidi="fa-IR"/>
              </w:rPr>
              <w:t>براساس ماده 16 آيين نامه بند ج ماده 12 قانون برگزاري مناقصات-ارزيابي كيفي مناقصه گران صورت مي</w:t>
            </w:r>
            <w:r w:rsidRPr="006D5578">
              <w:rPr>
                <w:rFonts w:cs="B Titr" w:hint="cs"/>
                <w:sz w:val="28"/>
                <w:szCs w:val="28"/>
                <w:u w:val="single"/>
                <w:rtl/>
                <w:lang w:bidi="fa-IR"/>
              </w:rPr>
              <w:softHyphen/>
              <w:t>پذيرد</w:t>
            </w:r>
            <w:r>
              <w:rPr>
                <w:rFonts w:cs="B Zar" w:hint="cs"/>
                <w:sz w:val="26"/>
                <w:szCs w:val="26"/>
                <w:rtl/>
                <w:lang w:bidi="fa-IR"/>
              </w:rPr>
              <w:t>.</w:t>
            </w:r>
          </w:p>
        </w:tc>
        <w:tc>
          <w:tcPr>
            <w:tcW w:w="4644" w:type="dxa"/>
          </w:tcPr>
          <w:p w:rsidR="006D5578" w:rsidRPr="00B6184D" w:rsidRDefault="006D5578" w:rsidP="00C83825">
            <w:pPr>
              <w:jc w:val="center"/>
              <w:rPr>
                <w:rFonts w:cs="B Zar"/>
                <w:sz w:val="26"/>
                <w:szCs w:val="26"/>
                <w:rtl/>
                <w:lang w:bidi="fa-IR"/>
              </w:rPr>
            </w:pPr>
            <w:r w:rsidRPr="00B6184D">
              <w:rPr>
                <w:rFonts w:cs="B Zar" w:hint="cs"/>
                <w:sz w:val="26"/>
                <w:szCs w:val="26"/>
                <w:rtl/>
                <w:lang w:bidi="fa-IR"/>
              </w:rPr>
              <w:t xml:space="preserve">جدول شماره </w:t>
            </w:r>
            <w:r>
              <w:rPr>
                <w:rFonts w:cs="B Zar" w:hint="cs"/>
                <w:sz w:val="26"/>
                <w:szCs w:val="26"/>
                <w:rtl/>
                <w:lang w:bidi="fa-IR"/>
              </w:rPr>
              <w:t>1</w:t>
            </w:r>
          </w:p>
        </w:tc>
      </w:tr>
      <w:tr w:rsidR="006D5578" w:rsidRPr="001E331C" w:rsidTr="001374BA">
        <w:trPr>
          <w:jc w:val="center"/>
        </w:trPr>
        <w:tc>
          <w:tcPr>
            <w:tcW w:w="630" w:type="dxa"/>
            <w:shd w:val="clear" w:color="auto" w:fill="F3F3F3"/>
            <w:vAlign w:val="center"/>
          </w:tcPr>
          <w:p w:rsidR="006D5578" w:rsidRPr="001154D9" w:rsidRDefault="006D5578" w:rsidP="001E331C">
            <w:pPr>
              <w:jc w:val="center"/>
              <w:rPr>
                <w:rFonts w:cs="B Zar"/>
                <w:b/>
                <w:bCs/>
                <w:rtl/>
                <w:lang w:bidi="fa-IR"/>
              </w:rPr>
            </w:pPr>
            <w:r w:rsidRPr="001154D9">
              <w:rPr>
                <w:rFonts w:cs="B Zar" w:hint="cs"/>
                <w:b/>
                <w:bCs/>
                <w:rtl/>
                <w:lang w:bidi="fa-IR"/>
              </w:rPr>
              <w:t>2</w:t>
            </w:r>
          </w:p>
        </w:tc>
        <w:tc>
          <w:tcPr>
            <w:tcW w:w="4974" w:type="dxa"/>
          </w:tcPr>
          <w:p w:rsidR="006D5578" w:rsidRPr="001E331C" w:rsidRDefault="006D5578" w:rsidP="00A725D5">
            <w:pPr>
              <w:rPr>
                <w:rFonts w:cs="B Zar"/>
                <w:sz w:val="28"/>
                <w:szCs w:val="28"/>
                <w:rtl/>
                <w:lang w:bidi="fa-IR"/>
              </w:rPr>
            </w:pPr>
            <w:r w:rsidRPr="001E331C">
              <w:rPr>
                <w:rFonts w:cs="B Zar" w:hint="cs"/>
                <w:sz w:val="28"/>
                <w:szCs w:val="28"/>
                <w:rtl/>
                <w:lang w:bidi="fa-IR"/>
              </w:rPr>
              <w:t>حسن سابقه در كارهاي قبلي</w:t>
            </w:r>
          </w:p>
        </w:tc>
        <w:tc>
          <w:tcPr>
            <w:tcW w:w="1374" w:type="dxa"/>
          </w:tcPr>
          <w:p w:rsidR="006D5578" w:rsidRPr="001E331C" w:rsidRDefault="006D5578" w:rsidP="00A725D5">
            <w:pPr>
              <w:rPr>
                <w:rFonts w:cs="B Zar"/>
                <w:sz w:val="28"/>
                <w:szCs w:val="28"/>
                <w:rtl/>
                <w:lang w:bidi="fa-IR"/>
              </w:rPr>
            </w:pPr>
          </w:p>
        </w:tc>
        <w:tc>
          <w:tcPr>
            <w:tcW w:w="1002" w:type="dxa"/>
            <w:vAlign w:val="center"/>
          </w:tcPr>
          <w:p w:rsidR="006D5578" w:rsidRPr="00470F65" w:rsidRDefault="00F56958" w:rsidP="001374BA">
            <w:pPr>
              <w:jc w:val="center"/>
              <w:rPr>
                <w:rFonts w:cs="B Zar"/>
                <w:sz w:val="28"/>
                <w:szCs w:val="28"/>
                <w:rtl/>
                <w:lang w:bidi="fa-IR"/>
              </w:rPr>
            </w:pPr>
            <w:r>
              <w:rPr>
                <w:rFonts w:cs="B Zar"/>
                <w:sz w:val="28"/>
                <w:szCs w:val="28"/>
                <w:lang w:bidi="fa-IR"/>
              </w:rPr>
              <w:t>20</w:t>
            </w:r>
          </w:p>
        </w:tc>
        <w:tc>
          <w:tcPr>
            <w:tcW w:w="2356" w:type="dxa"/>
            <w:vMerge/>
          </w:tcPr>
          <w:p w:rsidR="006D5578" w:rsidRDefault="006D5578" w:rsidP="00C83825">
            <w:pPr>
              <w:jc w:val="center"/>
              <w:rPr>
                <w:rFonts w:cs="B Zar"/>
                <w:sz w:val="26"/>
                <w:szCs w:val="26"/>
                <w:rtl/>
                <w:lang w:bidi="fa-IR"/>
              </w:rPr>
            </w:pPr>
          </w:p>
        </w:tc>
        <w:tc>
          <w:tcPr>
            <w:tcW w:w="4644" w:type="dxa"/>
          </w:tcPr>
          <w:p w:rsidR="006D5578" w:rsidRPr="00B6184D" w:rsidRDefault="006D5578" w:rsidP="007D3D86">
            <w:pPr>
              <w:jc w:val="center"/>
              <w:rPr>
                <w:rFonts w:cs="B Zar"/>
                <w:sz w:val="26"/>
                <w:szCs w:val="26"/>
                <w:rtl/>
                <w:lang w:bidi="fa-IR"/>
              </w:rPr>
            </w:pPr>
            <w:r>
              <w:rPr>
                <w:rFonts w:cs="B Zar" w:hint="cs"/>
                <w:sz w:val="26"/>
                <w:szCs w:val="26"/>
                <w:rtl/>
                <w:lang w:bidi="fa-IR"/>
              </w:rPr>
              <w:t>جدول شماره</w:t>
            </w:r>
            <w:r w:rsidR="007D3D86">
              <w:rPr>
                <w:rFonts w:cs="B Zar" w:hint="cs"/>
                <w:sz w:val="26"/>
                <w:szCs w:val="26"/>
                <w:rtl/>
                <w:lang w:bidi="fa-IR"/>
              </w:rPr>
              <w:t xml:space="preserve">2 </w:t>
            </w:r>
            <w:r w:rsidRPr="00B6184D">
              <w:rPr>
                <w:rFonts w:cs="B Zar" w:hint="cs"/>
                <w:sz w:val="26"/>
                <w:szCs w:val="26"/>
                <w:rtl/>
                <w:lang w:bidi="fa-IR"/>
              </w:rPr>
              <w:t xml:space="preserve">و جدول شماره </w:t>
            </w:r>
            <w:r w:rsidR="007D3D86">
              <w:rPr>
                <w:rFonts w:cs="B Zar" w:hint="cs"/>
                <w:sz w:val="26"/>
                <w:szCs w:val="26"/>
                <w:rtl/>
                <w:lang w:bidi="fa-IR"/>
              </w:rPr>
              <w:t>1</w:t>
            </w:r>
          </w:p>
        </w:tc>
      </w:tr>
      <w:tr w:rsidR="006D5578" w:rsidRPr="001E331C" w:rsidTr="001374BA">
        <w:trPr>
          <w:jc w:val="center"/>
        </w:trPr>
        <w:tc>
          <w:tcPr>
            <w:tcW w:w="630" w:type="dxa"/>
            <w:shd w:val="clear" w:color="auto" w:fill="F3F3F3"/>
            <w:vAlign w:val="center"/>
          </w:tcPr>
          <w:p w:rsidR="006D5578" w:rsidRPr="001154D9" w:rsidRDefault="006D5578" w:rsidP="001E331C">
            <w:pPr>
              <w:jc w:val="center"/>
              <w:rPr>
                <w:rFonts w:cs="B Zar"/>
                <w:b/>
                <w:bCs/>
                <w:rtl/>
                <w:lang w:bidi="fa-IR"/>
              </w:rPr>
            </w:pPr>
            <w:r w:rsidRPr="001154D9">
              <w:rPr>
                <w:rFonts w:cs="B Zar" w:hint="cs"/>
                <w:b/>
                <w:bCs/>
                <w:rtl/>
                <w:lang w:bidi="fa-IR"/>
              </w:rPr>
              <w:t>3</w:t>
            </w:r>
          </w:p>
        </w:tc>
        <w:tc>
          <w:tcPr>
            <w:tcW w:w="4974" w:type="dxa"/>
          </w:tcPr>
          <w:p w:rsidR="006D5578" w:rsidRPr="001E331C" w:rsidRDefault="006D5578" w:rsidP="00A725D5">
            <w:pPr>
              <w:rPr>
                <w:rFonts w:cs="B Zar"/>
                <w:sz w:val="28"/>
                <w:szCs w:val="28"/>
                <w:rtl/>
                <w:lang w:bidi="fa-IR"/>
              </w:rPr>
            </w:pPr>
            <w:r w:rsidRPr="001E331C">
              <w:rPr>
                <w:rFonts w:cs="B Zar" w:hint="cs"/>
                <w:sz w:val="28"/>
                <w:szCs w:val="28"/>
                <w:rtl/>
                <w:lang w:bidi="fa-IR"/>
              </w:rPr>
              <w:t>توان مالي</w:t>
            </w:r>
            <w:r>
              <w:rPr>
                <w:rFonts w:cs="B Zar" w:hint="cs"/>
                <w:sz w:val="28"/>
                <w:szCs w:val="28"/>
                <w:rtl/>
                <w:lang w:bidi="fa-IR"/>
              </w:rPr>
              <w:t xml:space="preserve"> </w:t>
            </w:r>
          </w:p>
        </w:tc>
        <w:tc>
          <w:tcPr>
            <w:tcW w:w="1374" w:type="dxa"/>
          </w:tcPr>
          <w:p w:rsidR="006D5578" w:rsidRPr="001E331C" w:rsidRDefault="006D5578" w:rsidP="00A725D5">
            <w:pPr>
              <w:rPr>
                <w:rFonts w:cs="B Zar"/>
                <w:sz w:val="28"/>
                <w:szCs w:val="28"/>
                <w:rtl/>
                <w:lang w:bidi="fa-IR"/>
              </w:rPr>
            </w:pPr>
          </w:p>
        </w:tc>
        <w:tc>
          <w:tcPr>
            <w:tcW w:w="1002" w:type="dxa"/>
            <w:vAlign w:val="center"/>
          </w:tcPr>
          <w:p w:rsidR="006D5578" w:rsidRPr="00470F65" w:rsidRDefault="00A042BA" w:rsidP="001374BA">
            <w:pPr>
              <w:jc w:val="center"/>
              <w:rPr>
                <w:rFonts w:cs="B Zar"/>
                <w:sz w:val="28"/>
                <w:szCs w:val="28"/>
                <w:rtl/>
                <w:lang w:bidi="fa-IR"/>
              </w:rPr>
            </w:pPr>
            <w:r>
              <w:rPr>
                <w:rFonts w:cs="B Zar"/>
                <w:sz w:val="28"/>
                <w:szCs w:val="28"/>
                <w:lang w:bidi="fa-IR"/>
              </w:rPr>
              <w:t>35</w:t>
            </w:r>
          </w:p>
        </w:tc>
        <w:tc>
          <w:tcPr>
            <w:tcW w:w="2356" w:type="dxa"/>
            <w:vMerge/>
          </w:tcPr>
          <w:p w:rsidR="006D5578" w:rsidRPr="00B6184D" w:rsidRDefault="006D5578" w:rsidP="00C83825">
            <w:pPr>
              <w:jc w:val="center"/>
              <w:rPr>
                <w:rFonts w:cs="B Zar"/>
                <w:sz w:val="26"/>
                <w:szCs w:val="26"/>
                <w:rtl/>
                <w:lang w:bidi="fa-IR"/>
              </w:rPr>
            </w:pPr>
          </w:p>
        </w:tc>
        <w:tc>
          <w:tcPr>
            <w:tcW w:w="4644" w:type="dxa"/>
          </w:tcPr>
          <w:p w:rsidR="006D5578" w:rsidRPr="00B6184D" w:rsidRDefault="006D5578" w:rsidP="00C83825">
            <w:pPr>
              <w:jc w:val="center"/>
              <w:rPr>
                <w:rFonts w:cs="B Zar"/>
                <w:sz w:val="26"/>
                <w:szCs w:val="26"/>
                <w:rtl/>
                <w:lang w:bidi="fa-IR"/>
              </w:rPr>
            </w:pPr>
            <w:r w:rsidRPr="00B6184D">
              <w:rPr>
                <w:rFonts w:cs="B Zar" w:hint="cs"/>
                <w:sz w:val="26"/>
                <w:szCs w:val="26"/>
                <w:rtl/>
                <w:lang w:bidi="fa-IR"/>
              </w:rPr>
              <w:t xml:space="preserve">جدول شماره </w:t>
            </w:r>
            <w:r>
              <w:rPr>
                <w:rFonts w:cs="B Zar" w:hint="cs"/>
                <w:sz w:val="26"/>
                <w:szCs w:val="26"/>
                <w:rtl/>
                <w:lang w:bidi="fa-IR"/>
              </w:rPr>
              <w:t>3</w:t>
            </w:r>
          </w:p>
        </w:tc>
      </w:tr>
      <w:tr w:rsidR="006D5578" w:rsidRPr="001E331C" w:rsidTr="001374BA">
        <w:trPr>
          <w:jc w:val="center"/>
        </w:trPr>
        <w:tc>
          <w:tcPr>
            <w:tcW w:w="630" w:type="dxa"/>
            <w:shd w:val="clear" w:color="auto" w:fill="F3F3F3"/>
            <w:vAlign w:val="center"/>
          </w:tcPr>
          <w:p w:rsidR="006D5578" w:rsidRPr="001154D9" w:rsidRDefault="006D5578" w:rsidP="001E331C">
            <w:pPr>
              <w:jc w:val="center"/>
              <w:rPr>
                <w:rFonts w:cs="B Zar"/>
                <w:b/>
                <w:bCs/>
                <w:rtl/>
                <w:lang w:bidi="fa-IR"/>
              </w:rPr>
            </w:pPr>
            <w:r w:rsidRPr="001154D9">
              <w:rPr>
                <w:rFonts w:cs="B Zar" w:hint="cs"/>
                <w:b/>
                <w:bCs/>
                <w:rtl/>
                <w:lang w:bidi="fa-IR"/>
              </w:rPr>
              <w:t>4</w:t>
            </w:r>
          </w:p>
        </w:tc>
        <w:tc>
          <w:tcPr>
            <w:tcW w:w="4974" w:type="dxa"/>
          </w:tcPr>
          <w:p w:rsidR="006D5578" w:rsidRPr="001E331C" w:rsidRDefault="006D5578" w:rsidP="00A725D5">
            <w:pPr>
              <w:rPr>
                <w:rFonts w:cs="B Zar"/>
                <w:sz w:val="28"/>
                <w:szCs w:val="28"/>
                <w:rtl/>
                <w:lang w:bidi="fa-IR"/>
              </w:rPr>
            </w:pPr>
            <w:r w:rsidRPr="001E331C">
              <w:rPr>
                <w:rFonts w:cs="B Zar" w:hint="cs"/>
                <w:sz w:val="28"/>
                <w:szCs w:val="28"/>
                <w:rtl/>
                <w:lang w:bidi="fa-IR"/>
              </w:rPr>
              <w:t>توان تجهيزاتي</w:t>
            </w:r>
          </w:p>
        </w:tc>
        <w:tc>
          <w:tcPr>
            <w:tcW w:w="1374" w:type="dxa"/>
          </w:tcPr>
          <w:p w:rsidR="006D5578" w:rsidRPr="001E331C" w:rsidRDefault="006D5578" w:rsidP="00A725D5">
            <w:pPr>
              <w:rPr>
                <w:rFonts w:cs="B Zar"/>
                <w:sz w:val="28"/>
                <w:szCs w:val="28"/>
                <w:rtl/>
                <w:lang w:bidi="fa-IR"/>
              </w:rPr>
            </w:pPr>
          </w:p>
        </w:tc>
        <w:tc>
          <w:tcPr>
            <w:tcW w:w="1002" w:type="dxa"/>
            <w:vAlign w:val="center"/>
          </w:tcPr>
          <w:p w:rsidR="006D5578" w:rsidRPr="00470F65" w:rsidRDefault="00F56958" w:rsidP="001374BA">
            <w:pPr>
              <w:jc w:val="center"/>
              <w:rPr>
                <w:rFonts w:cs="B Zar"/>
                <w:sz w:val="28"/>
                <w:szCs w:val="28"/>
                <w:rtl/>
                <w:lang w:bidi="fa-IR"/>
              </w:rPr>
            </w:pPr>
            <w:r>
              <w:rPr>
                <w:rFonts w:cs="B Zar"/>
                <w:sz w:val="28"/>
                <w:szCs w:val="28"/>
                <w:lang w:bidi="fa-IR"/>
              </w:rPr>
              <w:t>5</w:t>
            </w:r>
          </w:p>
        </w:tc>
        <w:tc>
          <w:tcPr>
            <w:tcW w:w="2356" w:type="dxa"/>
            <w:vMerge/>
          </w:tcPr>
          <w:p w:rsidR="006D5578" w:rsidRPr="00B6184D" w:rsidRDefault="006D5578" w:rsidP="00C83825">
            <w:pPr>
              <w:jc w:val="center"/>
              <w:rPr>
                <w:rFonts w:cs="B Zar"/>
                <w:sz w:val="26"/>
                <w:szCs w:val="26"/>
                <w:rtl/>
                <w:lang w:bidi="fa-IR"/>
              </w:rPr>
            </w:pPr>
          </w:p>
        </w:tc>
        <w:tc>
          <w:tcPr>
            <w:tcW w:w="4644" w:type="dxa"/>
          </w:tcPr>
          <w:p w:rsidR="006D5578" w:rsidRPr="00B6184D" w:rsidRDefault="006D5578" w:rsidP="00C83825">
            <w:pPr>
              <w:jc w:val="center"/>
              <w:rPr>
                <w:rFonts w:cs="B Zar"/>
                <w:sz w:val="26"/>
                <w:szCs w:val="26"/>
                <w:rtl/>
                <w:lang w:bidi="fa-IR"/>
              </w:rPr>
            </w:pPr>
            <w:r w:rsidRPr="00B6184D">
              <w:rPr>
                <w:rFonts w:cs="B Zar" w:hint="cs"/>
                <w:sz w:val="26"/>
                <w:szCs w:val="26"/>
                <w:rtl/>
                <w:lang w:bidi="fa-IR"/>
              </w:rPr>
              <w:t xml:space="preserve">جدول شماره </w:t>
            </w:r>
            <w:r>
              <w:rPr>
                <w:rFonts w:cs="B Zar" w:hint="cs"/>
                <w:sz w:val="26"/>
                <w:szCs w:val="26"/>
                <w:rtl/>
                <w:lang w:bidi="fa-IR"/>
              </w:rPr>
              <w:t>4</w:t>
            </w:r>
          </w:p>
        </w:tc>
      </w:tr>
      <w:tr w:rsidR="001374BA" w:rsidRPr="001E331C" w:rsidTr="001374BA">
        <w:trPr>
          <w:trHeight w:val="540"/>
          <w:jc w:val="center"/>
        </w:trPr>
        <w:tc>
          <w:tcPr>
            <w:tcW w:w="630" w:type="dxa"/>
            <w:shd w:val="clear" w:color="auto" w:fill="F3F3F3"/>
            <w:vAlign w:val="center"/>
          </w:tcPr>
          <w:p w:rsidR="001374BA" w:rsidRPr="001154D9" w:rsidRDefault="001374BA" w:rsidP="001E331C">
            <w:pPr>
              <w:jc w:val="center"/>
              <w:rPr>
                <w:rFonts w:cs="B Zar"/>
                <w:b/>
                <w:bCs/>
                <w:rtl/>
                <w:lang w:bidi="fa-IR"/>
              </w:rPr>
            </w:pPr>
            <w:r w:rsidRPr="001154D9">
              <w:rPr>
                <w:rFonts w:cs="B Zar" w:hint="cs"/>
                <w:b/>
                <w:bCs/>
                <w:rtl/>
                <w:lang w:bidi="fa-IR"/>
              </w:rPr>
              <w:t>5</w:t>
            </w:r>
          </w:p>
        </w:tc>
        <w:tc>
          <w:tcPr>
            <w:tcW w:w="4974" w:type="dxa"/>
            <w:vAlign w:val="center"/>
          </w:tcPr>
          <w:p w:rsidR="001374BA" w:rsidRPr="001E331C" w:rsidRDefault="001374BA" w:rsidP="0072308E">
            <w:pPr>
              <w:rPr>
                <w:rFonts w:cs="B Zar"/>
                <w:sz w:val="28"/>
                <w:szCs w:val="28"/>
                <w:rtl/>
                <w:lang w:bidi="fa-IR"/>
              </w:rPr>
            </w:pPr>
            <w:r>
              <w:rPr>
                <w:rFonts w:cs="B Zar" w:hint="cs"/>
                <w:sz w:val="28"/>
                <w:szCs w:val="28"/>
                <w:rtl/>
                <w:lang w:bidi="fa-IR"/>
              </w:rPr>
              <w:t>توان فني و برنامه ريزي</w:t>
            </w:r>
          </w:p>
        </w:tc>
        <w:tc>
          <w:tcPr>
            <w:tcW w:w="1374" w:type="dxa"/>
            <w:vAlign w:val="center"/>
          </w:tcPr>
          <w:p w:rsidR="001374BA" w:rsidRPr="001E331C" w:rsidRDefault="001374BA" w:rsidP="00DF0396">
            <w:pPr>
              <w:rPr>
                <w:rFonts w:cs="B Zar"/>
                <w:sz w:val="28"/>
                <w:szCs w:val="28"/>
                <w:rtl/>
                <w:lang w:bidi="fa-IR"/>
              </w:rPr>
            </w:pPr>
          </w:p>
        </w:tc>
        <w:tc>
          <w:tcPr>
            <w:tcW w:w="1002" w:type="dxa"/>
            <w:vAlign w:val="center"/>
          </w:tcPr>
          <w:p w:rsidR="001374BA" w:rsidRPr="001E331C" w:rsidRDefault="00F56958" w:rsidP="001374BA">
            <w:pPr>
              <w:jc w:val="center"/>
              <w:rPr>
                <w:rFonts w:cs="B Zar"/>
                <w:sz w:val="28"/>
                <w:szCs w:val="28"/>
                <w:rtl/>
                <w:lang w:bidi="fa-IR"/>
              </w:rPr>
            </w:pPr>
            <w:r>
              <w:rPr>
                <w:rFonts w:cs="B Zar"/>
                <w:sz w:val="28"/>
                <w:szCs w:val="28"/>
                <w:lang w:bidi="fa-IR"/>
              </w:rPr>
              <w:t>5</w:t>
            </w:r>
          </w:p>
        </w:tc>
        <w:tc>
          <w:tcPr>
            <w:tcW w:w="2356" w:type="dxa"/>
            <w:vMerge/>
          </w:tcPr>
          <w:p w:rsidR="001374BA" w:rsidRDefault="001374BA" w:rsidP="006D5578">
            <w:pPr>
              <w:jc w:val="center"/>
              <w:rPr>
                <w:rFonts w:cs="B Zar"/>
                <w:sz w:val="26"/>
                <w:szCs w:val="26"/>
                <w:rtl/>
                <w:lang w:bidi="fa-IR"/>
              </w:rPr>
            </w:pPr>
          </w:p>
        </w:tc>
        <w:tc>
          <w:tcPr>
            <w:tcW w:w="4644" w:type="dxa"/>
            <w:vAlign w:val="center"/>
          </w:tcPr>
          <w:p w:rsidR="001374BA" w:rsidRPr="00B6184D" w:rsidRDefault="001374BA" w:rsidP="00FA0ED4">
            <w:pPr>
              <w:jc w:val="center"/>
              <w:rPr>
                <w:rFonts w:cs="B Zar"/>
                <w:sz w:val="26"/>
                <w:szCs w:val="26"/>
                <w:rtl/>
                <w:lang w:bidi="fa-IR"/>
              </w:rPr>
            </w:pPr>
            <w:r w:rsidRPr="00B6184D">
              <w:rPr>
                <w:rFonts w:cs="B Zar" w:hint="cs"/>
                <w:sz w:val="26"/>
                <w:szCs w:val="26"/>
                <w:rtl/>
                <w:lang w:bidi="fa-IR"/>
              </w:rPr>
              <w:t>جدول شماره</w:t>
            </w:r>
            <w:r>
              <w:rPr>
                <w:rFonts w:cs="B Zar" w:hint="cs"/>
                <w:sz w:val="26"/>
                <w:szCs w:val="26"/>
                <w:rtl/>
                <w:lang w:bidi="fa-IR"/>
              </w:rPr>
              <w:t>1</w:t>
            </w:r>
            <w:r w:rsidRPr="00B6184D">
              <w:rPr>
                <w:rFonts w:cs="B Zar" w:hint="cs"/>
                <w:sz w:val="26"/>
                <w:szCs w:val="26"/>
                <w:rtl/>
                <w:lang w:bidi="fa-IR"/>
              </w:rPr>
              <w:t xml:space="preserve"> و جدول شماره </w:t>
            </w:r>
            <w:r>
              <w:rPr>
                <w:rFonts w:cs="B Zar" w:hint="cs"/>
                <w:sz w:val="26"/>
                <w:szCs w:val="26"/>
                <w:rtl/>
                <w:lang w:bidi="fa-IR"/>
              </w:rPr>
              <w:t>5</w:t>
            </w:r>
          </w:p>
        </w:tc>
      </w:tr>
      <w:tr w:rsidR="006D5578" w:rsidRPr="001E331C" w:rsidTr="006D5578">
        <w:trPr>
          <w:jc w:val="center"/>
        </w:trPr>
        <w:tc>
          <w:tcPr>
            <w:tcW w:w="5604" w:type="dxa"/>
            <w:gridSpan w:val="2"/>
            <w:shd w:val="clear" w:color="auto" w:fill="E6E6E6"/>
          </w:tcPr>
          <w:p w:rsidR="006D5578" w:rsidRPr="001E331C" w:rsidRDefault="006D5578" w:rsidP="00A725D5">
            <w:pPr>
              <w:rPr>
                <w:rFonts w:cs="B Zar"/>
                <w:b/>
                <w:bCs/>
                <w:rtl/>
                <w:lang w:bidi="fa-IR"/>
              </w:rPr>
            </w:pPr>
            <w:r w:rsidRPr="001E331C">
              <w:rPr>
                <w:rFonts w:cs="B Zar" w:hint="cs"/>
                <w:b/>
                <w:bCs/>
                <w:rtl/>
                <w:lang w:bidi="fa-IR"/>
              </w:rPr>
              <w:t xml:space="preserve">                                    جمع</w:t>
            </w:r>
          </w:p>
        </w:tc>
        <w:tc>
          <w:tcPr>
            <w:tcW w:w="1374" w:type="dxa"/>
            <w:shd w:val="clear" w:color="auto" w:fill="E6E6E6"/>
          </w:tcPr>
          <w:p w:rsidR="006D5578" w:rsidRPr="001E331C" w:rsidRDefault="006D5578" w:rsidP="00A725D5">
            <w:pPr>
              <w:rPr>
                <w:rFonts w:cs="B Zar"/>
                <w:b/>
                <w:bCs/>
                <w:rtl/>
                <w:lang w:bidi="fa-IR"/>
              </w:rPr>
            </w:pPr>
          </w:p>
        </w:tc>
        <w:tc>
          <w:tcPr>
            <w:tcW w:w="1002" w:type="dxa"/>
            <w:shd w:val="clear" w:color="auto" w:fill="E6E6E6"/>
          </w:tcPr>
          <w:p w:rsidR="006D5578" w:rsidRPr="00470F65" w:rsidRDefault="006D5578" w:rsidP="006D5578">
            <w:pPr>
              <w:jc w:val="center"/>
              <w:rPr>
                <w:rFonts w:cs="B Zar"/>
                <w:b/>
                <w:bCs/>
                <w:rtl/>
                <w:lang w:bidi="fa-IR"/>
              </w:rPr>
            </w:pPr>
            <w:r w:rsidRPr="00470F65">
              <w:rPr>
                <w:rFonts w:cs="B Zar" w:hint="cs"/>
                <w:b/>
                <w:bCs/>
                <w:rtl/>
                <w:lang w:bidi="fa-IR"/>
              </w:rPr>
              <w:t>100</w:t>
            </w:r>
          </w:p>
        </w:tc>
        <w:tc>
          <w:tcPr>
            <w:tcW w:w="2356" w:type="dxa"/>
            <w:vMerge/>
            <w:shd w:val="clear" w:color="auto" w:fill="E6E6E6"/>
          </w:tcPr>
          <w:p w:rsidR="006D5578" w:rsidRPr="001E331C" w:rsidRDefault="006D5578" w:rsidP="00A725D5">
            <w:pPr>
              <w:rPr>
                <w:rFonts w:cs="B Zar"/>
                <w:rtl/>
                <w:lang w:bidi="fa-IR"/>
              </w:rPr>
            </w:pPr>
          </w:p>
        </w:tc>
        <w:tc>
          <w:tcPr>
            <w:tcW w:w="4644" w:type="dxa"/>
            <w:shd w:val="clear" w:color="auto" w:fill="E6E6E6"/>
          </w:tcPr>
          <w:p w:rsidR="006D5578" w:rsidRPr="001E331C" w:rsidRDefault="006D5578" w:rsidP="00A725D5">
            <w:pPr>
              <w:rPr>
                <w:rFonts w:cs="B Zar"/>
                <w:rtl/>
                <w:lang w:bidi="fa-IR"/>
              </w:rPr>
            </w:pPr>
          </w:p>
        </w:tc>
      </w:tr>
    </w:tbl>
    <w:p w:rsidR="006D5578" w:rsidRPr="006D5578" w:rsidRDefault="009B5B87" w:rsidP="006D5578">
      <w:pPr>
        <w:spacing w:line="276" w:lineRule="auto"/>
        <w:jc w:val="both"/>
        <w:rPr>
          <w:rFonts w:cs="B Zar"/>
          <w:rtl/>
          <w:lang w:bidi="fa-IR"/>
        </w:rPr>
      </w:pPr>
      <w:r w:rsidRPr="00693DB4">
        <w:rPr>
          <w:rFonts w:cs="B Zar" w:hint="cs"/>
          <w:sz w:val="26"/>
          <w:szCs w:val="26"/>
          <w:rtl/>
          <w:lang w:bidi="fa-IR"/>
        </w:rPr>
        <w:t>در</w:t>
      </w:r>
      <w:r w:rsidR="006D5578">
        <w:rPr>
          <w:rFonts w:cs="B Zar" w:hint="cs"/>
          <w:sz w:val="26"/>
          <w:szCs w:val="26"/>
          <w:rtl/>
          <w:lang w:bidi="fa-IR"/>
        </w:rPr>
        <w:t xml:space="preserve"> </w:t>
      </w:r>
      <w:r w:rsidR="006D5578" w:rsidRPr="006D5578">
        <w:rPr>
          <w:rFonts w:cs="B Zar" w:hint="cs"/>
          <w:rtl/>
          <w:lang w:bidi="fa-IR"/>
        </w:rPr>
        <w:t>خاتمه مناقصه گر اعلام مي نمايد:</w:t>
      </w:r>
    </w:p>
    <w:p w:rsidR="006D5578" w:rsidRPr="006D5578" w:rsidRDefault="009B5B87" w:rsidP="006D5578">
      <w:pPr>
        <w:numPr>
          <w:ilvl w:val="0"/>
          <w:numId w:val="9"/>
        </w:numPr>
        <w:ind w:left="714" w:hanging="357"/>
        <w:jc w:val="both"/>
        <w:rPr>
          <w:lang w:bidi="fa-IR"/>
        </w:rPr>
      </w:pPr>
      <w:r w:rsidRPr="006D5578">
        <w:rPr>
          <w:rFonts w:cs="B Zar" w:hint="cs"/>
          <w:rtl/>
          <w:lang w:bidi="fa-IR"/>
        </w:rPr>
        <w:t xml:space="preserve">اظهارات و اطلاعات مندرج دربرگ هاي استعلام ارزيابي كيفي مناقصه گران از هر لحاظ صحيح بوده و متعهد مي شود كه تمام مدارك لازم را ارائه نمايد. </w:t>
      </w:r>
    </w:p>
    <w:p w:rsidR="006D5578" w:rsidRPr="006D5578" w:rsidRDefault="009B5B87" w:rsidP="006D5578">
      <w:pPr>
        <w:numPr>
          <w:ilvl w:val="0"/>
          <w:numId w:val="9"/>
        </w:numPr>
        <w:ind w:left="714" w:hanging="357"/>
        <w:jc w:val="both"/>
        <w:rPr>
          <w:lang w:bidi="fa-IR"/>
        </w:rPr>
      </w:pPr>
      <w:r w:rsidRPr="006D5578">
        <w:rPr>
          <w:rFonts w:cs="B Zar" w:hint="cs"/>
          <w:rtl/>
          <w:lang w:bidi="fa-IR"/>
        </w:rPr>
        <w:t xml:space="preserve">تكميل و ارائه اين فرمها و مدارك مربوطه هيچگونه حق يا تعهدي در خصوص  شركت در مناقصه براي دستگاه مناقصه گزار (سازمان  منطقه ويژه اقتصادي انرژي پارس ) ايجاد نخواهد كرد و سازمان در رد يا قبول پيشنهادات مختار خواهد بود. </w:t>
      </w:r>
    </w:p>
    <w:p w:rsidR="009B5B87" w:rsidRPr="00365D89" w:rsidRDefault="009B5B87" w:rsidP="006D5578">
      <w:pPr>
        <w:numPr>
          <w:ilvl w:val="0"/>
          <w:numId w:val="9"/>
        </w:numPr>
        <w:ind w:left="714" w:hanging="357"/>
        <w:jc w:val="both"/>
        <w:rPr>
          <w:lang w:bidi="fa-IR"/>
        </w:rPr>
      </w:pPr>
      <w:r w:rsidRPr="006D5578">
        <w:rPr>
          <w:rFonts w:cs="B Zar" w:hint="cs"/>
          <w:rtl/>
          <w:lang w:bidi="fa-IR"/>
        </w:rPr>
        <w:t xml:space="preserve">مناقصه گر تحت هيچ شرايطي </w:t>
      </w:r>
      <w:r w:rsidRPr="006F1C1E">
        <w:rPr>
          <w:rFonts w:cs="B Zar" w:hint="cs"/>
          <w:b/>
          <w:bCs/>
          <w:u w:val="single"/>
          <w:rtl/>
          <w:lang w:bidi="fa-IR"/>
        </w:rPr>
        <w:t>درخواست استرداد مدارك ارسالي را از دستگاه مناقصه گزار به عمل نخواهد آورد.</w:t>
      </w:r>
    </w:p>
    <w:p w:rsidR="00365D89" w:rsidRDefault="00365D89" w:rsidP="00365D89">
      <w:pPr>
        <w:jc w:val="both"/>
        <w:rPr>
          <w:rFonts w:cs="B Zar"/>
          <w:b/>
          <w:bCs/>
          <w:u w:val="single"/>
          <w:lang w:bidi="fa-IR"/>
        </w:rPr>
      </w:pPr>
    </w:p>
    <w:p w:rsidR="00365D89" w:rsidRPr="006D5578" w:rsidRDefault="00365D89" w:rsidP="00365D89">
      <w:pPr>
        <w:jc w:val="both"/>
        <w:rPr>
          <w:rtl/>
          <w:lang w:bidi="fa-IR"/>
        </w:rPr>
      </w:pPr>
    </w:p>
    <w:p w:rsidR="00B6184D" w:rsidRPr="005417DB" w:rsidRDefault="00B6184D" w:rsidP="005417DB">
      <w:pPr>
        <w:jc w:val="both"/>
        <w:rPr>
          <w:rtl/>
          <w:lang w:bidi="fa-IR"/>
        </w:rPr>
      </w:pPr>
    </w:p>
    <w:p w:rsidR="009B5B87" w:rsidRDefault="009B5B87" w:rsidP="007C1F44">
      <w:pPr>
        <w:rPr>
          <w:rFonts w:cs="B Zar"/>
          <w:sz w:val="16"/>
          <w:szCs w:val="16"/>
          <w:rtl/>
          <w:lang w:bidi="fa-IR"/>
        </w:rPr>
      </w:pPr>
    </w:p>
    <w:p w:rsidR="00B6184D" w:rsidRDefault="00B6184D" w:rsidP="00A37FA1">
      <w:pPr>
        <w:jc w:val="center"/>
        <w:rPr>
          <w:rFonts w:cs="B Mitra"/>
          <w:bCs/>
          <w:shadow/>
          <w:sz w:val="28"/>
          <w:szCs w:val="28"/>
          <w:rtl/>
          <w:lang w:bidi="fa-IR"/>
        </w:rPr>
      </w:pPr>
      <w:r w:rsidRPr="00F2255A">
        <w:rPr>
          <w:rFonts w:cs="B Mitra" w:hint="cs"/>
          <w:bCs/>
          <w:shadow/>
          <w:sz w:val="28"/>
          <w:szCs w:val="28"/>
          <w:rtl/>
          <w:lang w:bidi="fa-IR"/>
        </w:rPr>
        <w:lastRenderedPageBreak/>
        <w:t>سوابق اجراي پيمانكار</w:t>
      </w:r>
      <w:r w:rsidR="00A37FA1">
        <w:rPr>
          <w:rFonts w:cs="B Mitra" w:hint="cs"/>
          <w:bCs/>
          <w:shadow/>
          <w:sz w:val="28"/>
          <w:szCs w:val="28"/>
          <w:rtl/>
          <w:lang w:bidi="fa-IR"/>
        </w:rPr>
        <w:t xml:space="preserve"> </w:t>
      </w:r>
      <w:r w:rsidRPr="00F24571">
        <w:rPr>
          <w:rFonts w:cs="B Mitra" w:hint="cs"/>
          <w:bCs/>
          <w:shadow/>
          <w:sz w:val="28"/>
          <w:szCs w:val="28"/>
          <w:rtl/>
          <w:lang w:bidi="fa-IR"/>
        </w:rPr>
        <w:t>در پروژه</w:t>
      </w:r>
      <w:r>
        <w:rPr>
          <w:rFonts w:cs="B Mitra" w:hint="cs"/>
          <w:bCs/>
          <w:shadow/>
          <w:sz w:val="28"/>
          <w:szCs w:val="28"/>
          <w:rtl/>
          <w:lang w:bidi="fa-IR"/>
        </w:rPr>
        <w:t xml:space="preserve"> های</w:t>
      </w:r>
      <w:r w:rsidRPr="00F24571">
        <w:rPr>
          <w:rFonts w:cs="B Mitra" w:hint="cs"/>
          <w:bCs/>
          <w:shadow/>
          <w:sz w:val="28"/>
          <w:szCs w:val="28"/>
          <w:rtl/>
          <w:lang w:bidi="fa-IR"/>
        </w:rPr>
        <w:t xml:space="preserve"> مشابه</w:t>
      </w:r>
      <w:r w:rsidRPr="002E5C4D">
        <w:rPr>
          <w:rFonts w:cs="B Mitra" w:hint="cs"/>
          <w:bCs/>
          <w:shadow/>
          <w:sz w:val="28"/>
          <w:szCs w:val="28"/>
          <w:rtl/>
          <w:lang w:bidi="fa-IR"/>
        </w:rPr>
        <w:t xml:space="preserve"> </w:t>
      </w:r>
      <w:r w:rsidRPr="00F24571">
        <w:rPr>
          <w:rFonts w:cs="B Mitra" w:hint="cs"/>
          <w:bCs/>
          <w:shadow/>
          <w:sz w:val="28"/>
          <w:szCs w:val="28"/>
          <w:rtl/>
          <w:lang w:bidi="fa-IR"/>
        </w:rPr>
        <w:t xml:space="preserve">در 5 سال گذشته </w:t>
      </w:r>
    </w:p>
    <w:p w:rsidR="00B6184D" w:rsidRDefault="00B6184D" w:rsidP="00B6184D">
      <w:pPr>
        <w:jc w:val="center"/>
        <w:rPr>
          <w:rFonts w:cs="B Mitra"/>
          <w:bCs/>
          <w:shadow/>
          <w:sz w:val="28"/>
          <w:szCs w:val="28"/>
          <w:rtl/>
          <w:lang w:bidi="fa-IR"/>
        </w:rPr>
      </w:pPr>
    </w:p>
    <w:p w:rsidR="00B6184D" w:rsidRDefault="00B6184D" w:rsidP="00364D66">
      <w:pPr>
        <w:numPr>
          <w:ilvl w:val="0"/>
          <w:numId w:val="2"/>
        </w:numPr>
        <w:spacing w:line="360" w:lineRule="auto"/>
        <w:ind w:left="305" w:hanging="283"/>
        <w:jc w:val="both"/>
        <w:rPr>
          <w:rFonts w:cs="B Zar"/>
          <w:sz w:val="28"/>
          <w:szCs w:val="28"/>
          <w:lang w:bidi="fa-IR"/>
        </w:rPr>
      </w:pPr>
      <w:r w:rsidRPr="0015104D">
        <w:rPr>
          <w:rFonts w:cs="B Zar" w:hint="cs"/>
          <w:sz w:val="28"/>
          <w:szCs w:val="28"/>
          <w:rtl/>
          <w:lang w:bidi="fa-IR"/>
        </w:rPr>
        <w:t xml:space="preserve">ارائه تصوير صفحاتي از </w:t>
      </w:r>
      <w:r w:rsidR="00364D66">
        <w:rPr>
          <w:rFonts w:cs="B Zar" w:hint="cs"/>
          <w:sz w:val="28"/>
          <w:szCs w:val="28"/>
          <w:rtl/>
          <w:lang w:bidi="fa-IR"/>
        </w:rPr>
        <w:t xml:space="preserve">موافقتنامه </w:t>
      </w:r>
      <w:r w:rsidRPr="0015104D">
        <w:rPr>
          <w:rFonts w:cs="B Zar" w:hint="cs"/>
          <w:sz w:val="28"/>
          <w:szCs w:val="28"/>
          <w:rtl/>
          <w:lang w:bidi="fa-IR"/>
        </w:rPr>
        <w:t>قراردادهاي  منعقده جدول فوق كه مشخص كننده قسمت هاي : طرفين قرارداد، موضوع قرارداد، مبلغ قرارداد، مدت قرارداد</w:t>
      </w:r>
      <w:r w:rsidR="00F11616" w:rsidRPr="0015104D">
        <w:rPr>
          <w:rFonts w:cs="B Zar" w:hint="cs"/>
          <w:sz w:val="28"/>
          <w:szCs w:val="28"/>
          <w:rtl/>
          <w:lang w:bidi="fa-IR"/>
        </w:rPr>
        <w:t xml:space="preserve"> </w:t>
      </w:r>
      <w:r w:rsidRPr="0015104D">
        <w:rPr>
          <w:rFonts w:cs="B Zar" w:hint="cs"/>
          <w:sz w:val="28"/>
          <w:szCs w:val="28"/>
          <w:rtl/>
          <w:lang w:bidi="fa-IR"/>
        </w:rPr>
        <w:t>و صفحه مربوط به امضاء قرارداد باشد،</w:t>
      </w:r>
      <w:r w:rsidR="00364D66">
        <w:rPr>
          <w:rFonts w:cs="B Zar" w:hint="cs"/>
          <w:b/>
          <w:sz w:val="28"/>
          <w:szCs w:val="28"/>
          <w:rtl/>
          <w:lang w:bidi="fa-IR"/>
        </w:rPr>
        <w:t xml:space="preserve"> الزامي است</w:t>
      </w:r>
      <w:r w:rsidR="00F11616" w:rsidRPr="0015104D">
        <w:rPr>
          <w:rFonts w:cs="B Zar" w:hint="cs"/>
          <w:b/>
          <w:sz w:val="28"/>
          <w:szCs w:val="28"/>
          <w:rtl/>
          <w:lang w:bidi="fa-IR"/>
        </w:rPr>
        <w:t>.</w:t>
      </w:r>
      <w:r w:rsidRPr="0015104D">
        <w:rPr>
          <w:rFonts w:cs="B Zar" w:hint="cs"/>
          <w:b/>
          <w:sz w:val="28"/>
          <w:szCs w:val="28"/>
          <w:rtl/>
          <w:lang w:bidi="fa-IR"/>
        </w:rPr>
        <w:t>بدون ارائه مدارک فوق امتیازی تعلق نمی گیرد</w:t>
      </w:r>
      <w:r w:rsidRPr="0015104D">
        <w:rPr>
          <w:rFonts w:cs="B Zar" w:hint="cs"/>
          <w:bCs/>
          <w:shadow/>
          <w:sz w:val="28"/>
          <w:szCs w:val="28"/>
          <w:rtl/>
          <w:lang w:bidi="fa-IR"/>
        </w:rPr>
        <w:t>.</w:t>
      </w:r>
    </w:p>
    <w:p w:rsidR="00364D66" w:rsidRPr="0015104D" w:rsidRDefault="00364D66" w:rsidP="00364D66">
      <w:pPr>
        <w:numPr>
          <w:ilvl w:val="0"/>
          <w:numId w:val="2"/>
        </w:numPr>
        <w:spacing w:line="360" w:lineRule="auto"/>
        <w:ind w:left="305" w:hanging="283"/>
        <w:jc w:val="both"/>
        <w:rPr>
          <w:rFonts w:cs="B Zar"/>
          <w:sz w:val="28"/>
          <w:szCs w:val="28"/>
          <w:rtl/>
          <w:lang w:bidi="fa-IR"/>
        </w:rPr>
      </w:pPr>
      <w:r w:rsidRPr="0015104D">
        <w:rPr>
          <w:rFonts w:cs="B Zar" w:hint="cs"/>
          <w:sz w:val="28"/>
          <w:szCs w:val="28"/>
          <w:rtl/>
          <w:lang w:bidi="fa-IR"/>
        </w:rPr>
        <w:t>امتياز مناقصه گران بر اساس ماده 17  آئين نامه اجرايي بند ج ماده 12 قانون برگزاري مناقصات محاسبه مي گردد.</w:t>
      </w:r>
    </w:p>
    <w:p w:rsidR="00B6184D" w:rsidRDefault="00B6184D" w:rsidP="00364D66">
      <w:pPr>
        <w:numPr>
          <w:ilvl w:val="0"/>
          <w:numId w:val="2"/>
        </w:numPr>
        <w:spacing w:line="360" w:lineRule="auto"/>
        <w:ind w:left="305" w:hanging="283"/>
        <w:jc w:val="both"/>
        <w:rPr>
          <w:rFonts w:cs="B Zar"/>
          <w:sz w:val="28"/>
          <w:szCs w:val="28"/>
          <w:lang w:bidi="fa-IR"/>
        </w:rPr>
      </w:pPr>
      <w:r w:rsidRPr="0015104D">
        <w:rPr>
          <w:rFonts w:cs="B Zar" w:hint="cs"/>
          <w:sz w:val="28"/>
          <w:szCs w:val="28"/>
          <w:rtl/>
          <w:lang w:bidi="fa-IR"/>
        </w:rPr>
        <w:t>ارائه تصوير  صورتمجلس تحويل موقت، گواهينامه خاتمه ومفاصا حساب هاي   قراردادهاي مذكور  ضروري مي باشد</w:t>
      </w:r>
      <w:r w:rsidR="00364D66">
        <w:rPr>
          <w:rFonts w:cs="B Zar" w:hint="cs"/>
          <w:sz w:val="28"/>
          <w:szCs w:val="28"/>
          <w:rtl/>
          <w:lang w:bidi="fa-IR"/>
        </w:rPr>
        <w:t>.</w:t>
      </w:r>
    </w:p>
    <w:p w:rsidR="00364D66" w:rsidRPr="0015104D" w:rsidRDefault="00364D66" w:rsidP="00364D66">
      <w:pPr>
        <w:numPr>
          <w:ilvl w:val="0"/>
          <w:numId w:val="2"/>
        </w:numPr>
        <w:spacing w:line="360" w:lineRule="auto"/>
        <w:ind w:left="305" w:hanging="283"/>
        <w:jc w:val="both"/>
        <w:rPr>
          <w:rFonts w:cs="B Zar"/>
          <w:sz w:val="28"/>
          <w:szCs w:val="28"/>
          <w:rtl/>
          <w:lang w:bidi="fa-IR"/>
        </w:rPr>
      </w:pPr>
      <w:r>
        <w:rPr>
          <w:rFonts w:cs="B Zar" w:hint="cs"/>
          <w:sz w:val="28"/>
          <w:szCs w:val="28"/>
          <w:rtl/>
          <w:lang w:bidi="fa-IR"/>
        </w:rPr>
        <w:t>حداكثر امتياز تجربه(سابقه اجرايي) در صورتي احراز مي</w:t>
      </w:r>
      <w:r>
        <w:rPr>
          <w:rFonts w:cs="B Zar" w:hint="cs"/>
          <w:sz w:val="28"/>
          <w:szCs w:val="28"/>
          <w:rtl/>
          <w:lang w:bidi="fa-IR"/>
        </w:rPr>
        <w:softHyphen/>
        <w:t xml:space="preserve">گردد كه </w:t>
      </w:r>
      <w:r w:rsidRPr="006F1C1E">
        <w:rPr>
          <w:rFonts w:cs="B Zar" w:hint="cs"/>
          <w:sz w:val="28"/>
          <w:szCs w:val="28"/>
          <w:u w:val="single"/>
          <w:rtl/>
          <w:lang w:bidi="fa-IR"/>
        </w:rPr>
        <w:t>4 كار</w:t>
      </w:r>
      <w:r>
        <w:rPr>
          <w:rFonts w:cs="B Zar" w:hint="cs"/>
          <w:sz w:val="28"/>
          <w:szCs w:val="28"/>
          <w:rtl/>
          <w:lang w:bidi="fa-IR"/>
        </w:rPr>
        <w:t xml:space="preserve"> مشابه با حجم معادل يا بيشتر از موضوع مناقصه توسط مناقصه گر اجرا شده باشد .</w:t>
      </w:r>
    </w:p>
    <w:p w:rsidR="00B6184D" w:rsidRPr="0015104D" w:rsidRDefault="00B6184D" w:rsidP="00364D66">
      <w:pPr>
        <w:numPr>
          <w:ilvl w:val="0"/>
          <w:numId w:val="2"/>
        </w:numPr>
        <w:spacing w:line="360" w:lineRule="auto"/>
        <w:ind w:left="305" w:hanging="283"/>
        <w:jc w:val="both"/>
        <w:rPr>
          <w:rFonts w:cs="B Zar"/>
          <w:sz w:val="28"/>
          <w:szCs w:val="28"/>
          <w:rtl/>
          <w:lang w:bidi="fa-IR"/>
        </w:rPr>
      </w:pPr>
      <w:r w:rsidRPr="0015104D">
        <w:rPr>
          <w:rFonts w:cs="B Zar" w:hint="cs"/>
          <w:sz w:val="28"/>
          <w:szCs w:val="28"/>
          <w:rtl/>
          <w:lang w:bidi="fa-IR"/>
        </w:rPr>
        <w:t xml:space="preserve">چنانچه مناقصه گران توجيهات مستدل براي تأخيرات پروژه هاي </w:t>
      </w:r>
      <w:r w:rsidR="00364D66">
        <w:rPr>
          <w:rFonts w:cs="B Zar" w:hint="cs"/>
          <w:sz w:val="28"/>
          <w:szCs w:val="28"/>
          <w:rtl/>
          <w:lang w:bidi="fa-IR"/>
        </w:rPr>
        <w:t>خود داشته باشند مي توانند تصوير</w:t>
      </w:r>
      <w:r w:rsidRPr="0015104D">
        <w:rPr>
          <w:rFonts w:cs="B Zar" w:hint="cs"/>
          <w:sz w:val="28"/>
          <w:szCs w:val="28"/>
          <w:rtl/>
          <w:lang w:bidi="fa-IR"/>
        </w:rPr>
        <w:t xml:space="preserve"> آن را ارائه نمايند</w:t>
      </w:r>
    </w:p>
    <w:p w:rsidR="00364D66" w:rsidRPr="00364D66" w:rsidRDefault="00364D66" w:rsidP="00364D66">
      <w:pPr>
        <w:numPr>
          <w:ilvl w:val="0"/>
          <w:numId w:val="2"/>
        </w:numPr>
        <w:spacing w:line="360" w:lineRule="auto"/>
        <w:ind w:left="305" w:right="-142" w:hanging="283"/>
        <w:jc w:val="both"/>
        <w:rPr>
          <w:rFonts w:cs="B Zar"/>
          <w:b/>
          <w:sz w:val="28"/>
          <w:szCs w:val="28"/>
          <w:lang w:bidi="fa-IR"/>
        </w:rPr>
      </w:pPr>
      <w:r w:rsidRPr="00364D66">
        <w:rPr>
          <w:rFonts w:cs="B Zar" w:hint="cs"/>
          <w:b/>
          <w:sz w:val="28"/>
          <w:szCs w:val="28"/>
          <w:rtl/>
          <w:lang w:bidi="fa-IR"/>
        </w:rPr>
        <w:t>حداكثر امتياز مربوط به برنامه ريزي و كنترل پروژه (</w:t>
      </w:r>
      <w:r>
        <w:rPr>
          <w:rFonts w:cs="B Zar" w:hint="cs"/>
          <w:b/>
          <w:sz w:val="28"/>
          <w:szCs w:val="28"/>
          <w:rtl/>
          <w:lang w:bidi="fa-IR"/>
        </w:rPr>
        <w:t>ارزيابي توان</w:t>
      </w:r>
      <w:r w:rsidRPr="00364D66">
        <w:rPr>
          <w:rFonts w:cs="B Zar" w:hint="cs"/>
          <w:b/>
          <w:sz w:val="28"/>
          <w:szCs w:val="28"/>
          <w:rtl/>
          <w:lang w:bidi="fa-IR"/>
        </w:rPr>
        <w:t xml:space="preserve"> فني و برنامه ريزي) در صورتي احراز مي</w:t>
      </w:r>
      <w:r w:rsidRPr="00364D66">
        <w:rPr>
          <w:rFonts w:cs="B Zar" w:hint="cs"/>
          <w:b/>
          <w:sz w:val="28"/>
          <w:szCs w:val="28"/>
          <w:rtl/>
          <w:lang w:bidi="fa-IR"/>
        </w:rPr>
        <w:softHyphen/>
        <w:t xml:space="preserve">شود كه در سوابق حداقل </w:t>
      </w:r>
      <w:r w:rsidRPr="006F1C1E">
        <w:rPr>
          <w:rFonts w:cs="B Zar" w:hint="cs"/>
          <w:b/>
          <w:sz w:val="28"/>
          <w:szCs w:val="28"/>
          <w:u w:val="single"/>
          <w:rtl/>
          <w:lang w:bidi="fa-IR"/>
        </w:rPr>
        <w:t xml:space="preserve">2 </w:t>
      </w:r>
      <w:r w:rsidRPr="00364D66">
        <w:rPr>
          <w:rFonts w:cs="B Zar" w:hint="cs"/>
          <w:b/>
          <w:sz w:val="28"/>
          <w:szCs w:val="28"/>
          <w:rtl/>
          <w:lang w:bidi="fa-IR"/>
        </w:rPr>
        <w:t>پروژه بدون تاخير غير مجاز(تا تحويل موقت) وجود داشته باشد.</w:t>
      </w:r>
    </w:p>
    <w:p w:rsidR="00C5400B" w:rsidRDefault="00C5400B" w:rsidP="00B6184D">
      <w:pPr>
        <w:jc w:val="center"/>
        <w:rPr>
          <w:rFonts w:cs="B Zar"/>
          <w:b/>
          <w:bCs/>
          <w:rtl/>
          <w:lang w:bidi="fa-IR"/>
        </w:rPr>
      </w:pPr>
    </w:p>
    <w:p w:rsidR="00364D66" w:rsidRDefault="00364D66" w:rsidP="00B6184D">
      <w:pPr>
        <w:jc w:val="center"/>
        <w:rPr>
          <w:rFonts w:cs="B Zar"/>
          <w:rtl/>
          <w:lang w:bidi="fa-IR"/>
        </w:rPr>
      </w:pPr>
    </w:p>
    <w:p w:rsidR="00E164F2" w:rsidRDefault="00E164F2" w:rsidP="00B6184D">
      <w:pPr>
        <w:jc w:val="center"/>
        <w:rPr>
          <w:rFonts w:cs="B Zar"/>
          <w:rtl/>
          <w:lang w:bidi="fa-IR"/>
        </w:rPr>
      </w:pPr>
    </w:p>
    <w:p w:rsidR="00364D66" w:rsidRDefault="00364D66" w:rsidP="00B6184D">
      <w:pPr>
        <w:jc w:val="center"/>
        <w:rPr>
          <w:rFonts w:cs="B Zar"/>
          <w:rtl/>
          <w:lang w:bidi="fa-IR"/>
        </w:rPr>
      </w:pPr>
    </w:p>
    <w:p w:rsidR="00365D89" w:rsidRDefault="00365D89" w:rsidP="00B6184D">
      <w:pPr>
        <w:jc w:val="center"/>
        <w:rPr>
          <w:rFonts w:cs="B Zar"/>
          <w:b/>
          <w:bCs/>
          <w:lang w:bidi="fa-IR"/>
        </w:rPr>
      </w:pPr>
    </w:p>
    <w:p w:rsidR="00693DB4" w:rsidRDefault="00364D66" w:rsidP="00365D89">
      <w:pPr>
        <w:jc w:val="center"/>
        <w:rPr>
          <w:rFonts w:cs="B Zar"/>
          <w:b/>
          <w:bCs/>
          <w:rtl/>
          <w:lang w:bidi="fa-IR"/>
        </w:rPr>
      </w:pPr>
      <w:r w:rsidRPr="00B1351D">
        <w:rPr>
          <w:rFonts w:cs="B Zar" w:hint="cs"/>
          <w:b/>
          <w:bCs/>
          <w:rtl/>
          <w:lang w:bidi="fa-IR"/>
        </w:rPr>
        <w:lastRenderedPageBreak/>
        <w:t>جدول شماره</w:t>
      </w:r>
      <w:r>
        <w:rPr>
          <w:rFonts w:cs="B Zar" w:hint="cs"/>
          <w:b/>
          <w:bCs/>
          <w:rtl/>
          <w:lang w:bidi="fa-IR"/>
        </w:rPr>
        <w:t xml:space="preserve"> 1:  </w:t>
      </w:r>
      <w:r w:rsidRPr="00B1351D">
        <w:rPr>
          <w:rFonts w:cs="B Zar" w:hint="cs"/>
          <w:b/>
          <w:bCs/>
          <w:rtl/>
          <w:lang w:bidi="fa-IR"/>
        </w:rPr>
        <w:t>قرارداد</w:t>
      </w:r>
      <w:r>
        <w:rPr>
          <w:rFonts w:cs="B Zar" w:hint="cs"/>
          <w:b/>
          <w:bCs/>
          <w:rtl/>
          <w:lang w:bidi="fa-IR"/>
        </w:rPr>
        <w:t>هاي</w:t>
      </w:r>
      <w:r w:rsidRPr="00B1351D">
        <w:rPr>
          <w:rFonts w:cs="B Zar" w:hint="cs"/>
          <w:b/>
          <w:bCs/>
          <w:rtl/>
          <w:lang w:bidi="fa-IR"/>
        </w:rPr>
        <w:t xml:space="preserve"> منعقده (مرتبط با موضوع مناقصه) </w:t>
      </w:r>
      <w:r>
        <w:rPr>
          <w:rFonts w:cs="B Zar" w:hint="cs"/>
          <w:b/>
          <w:bCs/>
          <w:rtl/>
          <w:lang w:bidi="fa-IR"/>
        </w:rPr>
        <w:t xml:space="preserve"> در5 سال گ</w:t>
      </w:r>
      <w:r w:rsidRPr="00B1351D">
        <w:rPr>
          <w:rFonts w:cs="B Zar" w:hint="cs"/>
          <w:b/>
          <w:bCs/>
          <w:rtl/>
          <w:lang w:bidi="fa-IR"/>
        </w:rPr>
        <w:t>ذشته</w:t>
      </w:r>
    </w:p>
    <w:p w:rsidR="00C5400B" w:rsidRDefault="00C5400B" w:rsidP="00C83825">
      <w:pPr>
        <w:jc w:val="center"/>
        <w:rPr>
          <w:rFonts w:cs="B Zar"/>
          <w:b/>
          <w:bCs/>
          <w:rtl/>
          <w:lang w:bidi="fa-IR"/>
        </w:rPr>
      </w:pPr>
    </w:p>
    <w:tbl>
      <w:tblPr>
        <w:tblpPr w:leftFromText="187" w:rightFromText="187" w:vertAnchor="text" w:horzAnchor="margin" w:tblpY="984"/>
        <w:tblOverlap w:val="never"/>
        <w:bidiVisual/>
        <w:tblW w:w="15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
        <w:gridCol w:w="2594"/>
        <w:gridCol w:w="1260"/>
        <w:gridCol w:w="1080"/>
        <w:gridCol w:w="888"/>
        <w:gridCol w:w="1276"/>
        <w:gridCol w:w="1276"/>
        <w:gridCol w:w="1240"/>
        <w:gridCol w:w="1080"/>
        <w:gridCol w:w="1790"/>
        <w:gridCol w:w="851"/>
        <w:gridCol w:w="1276"/>
      </w:tblGrid>
      <w:tr w:rsidR="0015104D" w:rsidRPr="00B6184D" w:rsidTr="00365D89">
        <w:trPr>
          <w:trHeight w:val="966"/>
        </w:trPr>
        <w:tc>
          <w:tcPr>
            <w:tcW w:w="622" w:type="dxa"/>
            <w:shd w:val="clear" w:color="auto" w:fill="F3F3F3"/>
            <w:textDirection w:val="btLr"/>
            <w:vAlign w:val="center"/>
          </w:tcPr>
          <w:p w:rsidR="0015104D" w:rsidRPr="00B6184D" w:rsidRDefault="0015104D" w:rsidP="00365D89">
            <w:pPr>
              <w:ind w:left="113" w:right="113"/>
              <w:jc w:val="center"/>
              <w:rPr>
                <w:rFonts w:cs="B Zar"/>
                <w:sz w:val="2"/>
                <w:szCs w:val="2"/>
                <w:rtl/>
                <w:lang w:bidi="fa-IR"/>
              </w:rPr>
            </w:pPr>
          </w:p>
          <w:p w:rsidR="0015104D" w:rsidRPr="00B6184D" w:rsidRDefault="0015104D" w:rsidP="00365D89">
            <w:pPr>
              <w:ind w:left="113" w:right="113"/>
              <w:jc w:val="center"/>
              <w:rPr>
                <w:rFonts w:cs="B Zar"/>
                <w:sz w:val="22"/>
                <w:szCs w:val="22"/>
                <w:rtl/>
                <w:lang w:bidi="fa-IR"/>
              </w:rPr>
            </w:pPr>
            <w:r w:rsidRPr="00B6184D">
              <w:rPr>
                <w:rFonts w:cs="B Zar" w:hint="cs"/>
                <w:sz w:val="22"/>
                <w:szCs w:val="22"/>
                <w:rtl/>
                <w:lang w:bidi="fa-IR"/>
              </w:rPr>
              <w:t>رديف</w:t>
            </w:r>
          </w:p>
        </w:tc>
        <w:tc>
          <w:tcPr>
            <w:tcW w:w="2594" w:type="dxa"/>
            <w:shd w:val="clear" w:color="auto" w:fill="F3F3F3"/>
            <w:vAlign w:val="center"/>
          </w:tcPr>
          <w:p w:rsidR="0015104D" w:rsidRPr="00B6184D" w:rsidRDefault="0015104D" w:rsidP="00365D89">
            <w:pPr>
              <w:jc w:val="center"/>
              <w:rPr>
                <w:rFonts w:cs="B Zar"/>
                <w:sz w:val="2"/>
                <w:szCs w:val="2"/>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موضوع قرارداد</w:t>
            </w:r>
          </w:p>
        </w:tc>
        <w:tc>
          <w:tcPr>
            <w:tcW w:w="1260" w:type="dxa"/>
            <w:shd w:val="clear" w:color="auto" w:fill="F3F3F3"/>
            <w:vAlign w:val="center"/>
          </w:tcPr>
          <w:p w:rsidR="0015104D" w:rsidRPr="00B6184D" w:rsidRDefault="0015104D" w:rsidP="00365D89">
            <w:pPr>
              <w:jc w:val="center"/>
              <w:rPr>
                <w:rFonts w:cs="B Zar"/>
                <w:sz w:val="22"/>
                <w:szCs w:val="22"/>
                <w:rtl/>
                <w:lang w:bidi="fa-IR"/>
              </w:rPr>
            </w:pPr>
            <w:r w:rsidRPr="00B6184D">
              <w:rPr>
                <w:rFonts w:cs="B Zar" w:hint="cs"/>
                <w:sz w:val="22"/>
                <w:szCs w:val="22"/>
                <w:rtl/>
                <w:lang w:bidi="fa-IR"/>
              </w:rPr>
              <w:t>مبلغ قرارداد (ميليون ريال)</w:t>
            </w:r>
          </w:p>
        </w:tc>
        <w:tc>
          <w:tcPr>
            <w:tcW w:w="1080" w:type="dxa"/>
            <w:shd w:val="clear" w:color="auto" w:fill="F3F3F3"/>
            <w:vAlign w:val="center"/>
          </w:tcPr>
          <w:p w:rsidR="0015104D" w:rsidRPr="00B6184D" w:rsidRDefault="0015104D" w:rsidP="00365D89">
            <w:pPr>
              <w:jc w:val="center"/>
              <w:rPr>
                <w:rFonts w:cs="B Zar"/>
                <w:sz w:val="4"/>
                <w:szCs w:val="4"/>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مدت قرارداد</w:t>
            </w:r>
          </w:p>
          <w:p w:rsidR="0015104D" w:rsidRPr="00B6184D" w:rsidRDefault="0015104D" w:rsidP="00365D89">
            <w:pPr>
              <w:jc w:val="center"/>
              <w:rPr>
                <w:rFonts w:cs="B Zar"/>
                <w:sz w:val="22"/>
                <w:szCs w:val="22"/>
                <w:rtl/>
                <w:lang w:bidi="fa-IR"/>
              </w:rPr>
            </w:pPr>
            <w:r w:rsidRPr="00B6184D">
              <w:rPr>
                <w:rFonts w:cs="B Zar" w:hint="cs"/>
                <w:sz w:val="22"/>
                <w:szCs w:val="22"/>
                <w:rtl/>
                <w:lang w:bidi="fa-IR"/>
              </w:rPr>
              <w:t>(ماه)</w:t>
            </w:r>
          </w:p>
        </w:tc>
        <w:tc>
          <w:tcPr>
            <w:tcW w:w="888" w:type="dxa"/>
            <w:shd w:val="clear" w:color="auto" w:fill="F3F3F3"/>
            <w:vAlign w:val="center"/>
          </w:tcPr>
          <w:p w:rsidR="0015104D" w:rsidRPr="00B6184D" w:rsidRDefault="0015104D" w:rsidP="00365D89">
            <w:pPr>
              <w:jc w:val="center"/>
              <w:rPr>
                <w:rFonts w:cs="B Zar"/>
                <w:sz w:val="22"/>
                <w:szCs w:val="22"/>
                <w:rtl/>
                <w:lang w:bidi="fa-IR"/>
              </w:rPr>
            </w:pPr>
            <w:r w:rsidRPr="00B6184D">
              <w:rPr>
                <w:rFonts w:cs="B Zar" w:hint="cs"/>
                <w:sz w:val="22"/>
                <w:szCs w:val="22"/>
                <w:rtl/>
                <w:lang w:bidi="fa-IR"/>
              </w:rPr>
              <w:t>تاريخ شروع</w:t>
            </w:r>
          </w:p>
        </w:tc>
        <w:tc>
          <w:tcPr>
            <w:tcW w:w="1276" w:type="dxa"/>
            <w:shd w:val="clear" w:color="auto" w:fill="F3F3F3"/>
            <w:vAlign w:val="center"/>
          </w:tcPr>
          <w:p w:rsidR="0015104D" w:rsidRPr="00B6184D" w:rsidRDefault="0015104D" w:rsidP="00365D89">
            <w:pPr>
              <w:jc w:val="center"/>
              <w:rPr>
                <w:rFonts w:cs="B Zar"/>
                <w:sz w:val="4"/>
                <w:szCs w:val="4"/>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تاريخ خاتمه</w:t>
            </w:r>
          </w:p>
          <w:p w:rsidR="0015104D" w:rsidRPr="00B6184D" w:rsidRDefault="0015104D" w:rsidP="00365D89">
            <w:pPr>
              <w:jc w:val="center"/>
              <w:rPr>
                <w:rFonts w:cs="B Zar"/>
                <w:sz w:val="22"/>
                <w:szCs w:val="22"/>
                <w:rtl/>
                <w:lang w:bidi="fa-IR"/>
              </w:rPr>
            </w:pPr>
            <w:r w:rsidRPr="00B6184D">
              <w:rPr>
                <w:rFonts w:cs="B Zar" w:hint="cs"/>
                <w:sz w:val="22"/>
                <w:szCs w:val="22"/>
                <w:rtl/>
                <w:lang w:bidi="fa-IR"/>
              </w:rPr>
              <w:t>طبق برنامه</w:t>
            </w:r>
          </w:p>
        </w:tc>
        <w:tc>
          <w:tcPr>
            <w:tcW w:w="1276" w:type="dxa"/>
            <w:shd w:val="clear" w:color="auto" w:fill="F3F3F3"/>
            <w:vAlign w:val="center"/>
          </w:tcPr>
          <w:p w:rsidR="0015104D" w:rsidRPr="00B6184D" w:rsidRDefault="0015104D" w:rsidP="00365D89">
            <w:pPr>
              <w:jc w:val="center"/>
              <w:rPr>
                <w:rFonts w:cs="B Zar"/>
                <w:sz w:val="2"/>
                <w:szCs w:val="2"/>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تاريخ خاتمه واقعي</w:t>
            </w:r>
          </w:p>
          <w:p w:rsidR="0015104D" w:rsidRPr="00B6184D" w:rsidRDefault="0015104D" w:rsidP="00365D89">
            <w:pPr>
              <w:jc w:val="center"/>
              <w:rPr>
                <w:rFonts w:cs="B Zar"/>
                <w:sz w:val="22"/>
                <w:szCs w:val="22"/>
                <w:rtl/>
                <w:lang w:bidi="fa-IR"/>
              </w:rPr>
            </w:pPr>
            <w:r w:rsidRPr="00B6184D">
              <w:rPr>
                <w:rFonts w:cs="B Zar" w:hint="cs"/>
                <w:sz w:val="22"/>
                <w:szCs w:val="22"/>
                <w:rtl/>
                <w:lang w:bidi="fa-IR"/>
              </w:rPr>
              <w:t>(تحويل موقت)</w:t>
            </w:r>
          </w:p>
        </w:tc>
        <w:tc>
          <w:tcPr>
            <w:tcW w:w="1240" w:type="dxa"/>
            <w:shd w:val="clear" w:color="auto" w:fill="F3F3F3"/>
            <w:vAlign w:val="center"/>
          </w:tcPr>
          <w:p w:rsidR="0015104D" w:rsidRPr="00B6184D" w:rsidRDefault="0015104D" w:rsidP="00365D89">
            <w:pPr>
              <w:jc w:val="center"/>
              <w:rPr>
                <w:rFonts w:cs="B Zar"/>
                <w:sz w:val="14"/>
                <w:szCs w:val="14"/>
                <w:rtl/>
                <w:lang w:bidi="fa-IR"/>
              </w:rPr>
            </w:pPr>
            <w:r w:rsidRPr="0037749A">
              <w:rPr>
                <w:rFonts w:cs="B Zar" w:hint="cs"/>
                <w:sz w:val="22"/>
                <w:szCs w:val="22"/>
                <w:rtl/>
                <w:lang w:bidi="fa-IR"/>
              </w:rPr>
              <w:t>مدت تاخیر مجاز</w:t>
            </w:r>
          </w:p>
        </w:tc>
        <w:tc>
          <w:tcPr>
            <w:tcW w:w="1080" w:type="dxa"/>
            <w:shd w:val="clear" w:color="auto" w:fill="F3F3F3"/>
            <w:vAlign w:val="center"/>
          </w:tcPr>
          <w:p w:rsidR="0015104D" w:rsidRPr="00B6184D" w:rsidRDefault="0015104D" w:rsidP="00365D89">
            <w:pPr>
              <w:jc w:val="center"/>
              <w:rPr>
                <w:rFonts w:cs="B Zar"/>
                <w:sz w:val="14"/>
                <w:szCs w:val="14"/>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پيشرفت فيزيكي(%)</w:t>
            </w:r>
          </w:p>
        </w:tc>
        <w:tc>
          <w:tcPr>
            <w:tcW w:w="1790" w:type="dxa"/>
            <w:shd w:val="clear" w:color="auto" w:fill="F3F3F3"/>
            <w:vAlign w:val="center"/>
          </w:tcPr>
          <w:p w:rsidR="0015104D" w:rsidRPr="00B6184D" w:rsidRDefault="0015104D" w:rsidP="00365D89">
            <w:pPr>
              <w:jc w:val="center"/>
              <w:rPr>
                <w:rFonts w:cs="B Zar"/>
                <w:sz w:val="22"/>
                <w:szCs w:val="22"/>
                <w:rtl/>
                <w:lang w:bidi="fa-IR"/>
              </w:rPr>
            </w:pPr>
            <w:r w:rsidRPr="00B6184D">
              <w:rPr>
                <w:rFonts w:cs="B Zar" w:hint="cs"/>
                <w:sz w:val="22"/>
                <w:szCs w:val="22"/>
                <w:rtl/>
                <w:lang w:bidi="fa-IR"/>
              </w:rPr>
              <w:t>نام و آدرس كارفرما و مقام مطلع كارفرمائي</w:t>
            </w:r>
          </w:p>
        </w:tc>
        <w:tc>
          <w:tcPr>
            <w:tcW w:w="851" w:type="dxa"/>
            <w:shd w:val="clear" w:color="auto" w:fill="F3F3F3"/>
            <w:vAlign w:val="center"/>
          </w:tcPr>
          <w:p w:rsidR="0015104D" w:rsidRPr="00574F82" w:rsidRDefault="0015104D" w:rsidP="00365D89">
            <w:pPr>
              <w:jc w:val="center"/>
              <w:rPr>
                <w:rFonts w:cs="B Zar"/>
                <w:sz w:val="22"/>
                <w:szCs w:val="22"/>
                <w:rtl/>
                <w:lang w:bidi="fa-IR"/>
              </w:rPr>
            </w:pPr>
            <w:r>
              <w:rPr>
                <w:rFonts w:cs="B Zar" w:hint="cs"/>
                <w:sz w:val="22"/>
                <w:szCs w:val="22"/>
                <w:rtl/>
                <w:lang w:bidi="fa-IR"/>
              </w:rPr>
              <w:t>نام دستگاه نظارت</w:t>
            </w:r>
          </w:p>
        </w:tc>
        <w:tc>
          <w:tcPr>
            <w:tcW w:w="1276" w:type="dxa"/>
            <w:shd w:val="clear" w:color="auto" w:fill="F3F3F3"/>
            <w:vAlign w:val="center"/>
          </w:tcPr>
          <w:p w:rsidR="0015104D" w:rsidRPr="00B6184D" w:rsidRDefault="0015104D" w:rsidP="00365D89">
            <w:pPr>
              <w:jc w:val="center"/>
              <w:rPr>
                <w:rFonts w:cs="B Zar"/>
                <w:sz w:val="22"/>
                <w:szCs w:val="22"/>
                <w:rtl/>
                <w:lang w:bidi="fa-IR"/>
              </w:rPr>
            </w:pPr>
            <w:r w:rsidRPr="00B6184D">
              <w:rPr>
                <w:rFonts w:cs="B Zar" w:hint="cs"/>
                <w:sz w:val="22"/>
                <w:szCs w:val="22"/>
                <w:rtl/>
                <w:lang w:bidi="fa-IR"/>
              </w:rPr>
              <w:t>تلفن/فاكس</w:t>
            </w:r>
          </w:p>
          <w:p w:rsidR="0015104D" w:rsidRPr="00B6184D" w:rsidRDefault="0015104D" w:rsidP="00365D89">
            <w:pPr>
              <w:jc w:val="center"/>
              <w:rPr>
                <w:rFonts w:cs="B Zar"/>
                <w:sz w:val="10"/>
                <w:szCs w:val="10"/>
                <w:rtl/>
                <w:lang w:bidi="fa-IR"/>
              </w:rPr>
            </w:pPr>
            <w:r w:rsidRPr="00B6184D">
              <w:rPr>
                <w:rFonts w:cs="B Zar" w:hint="cs"/>
                <w:sz w:val="22"/>
                <w:szCs w:val="22"/>
                <w:rtl/>
                <w:lang w:bidi="fa-IR"/>
              </w:rPr>
              <w:t>كارفرما</w:t>
            </w: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1</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574F82" w:rsidRDefault="0015104D" w:rsidP="00365D89">
            <w:pPr>
              <w:jc w:val="center"/>
              <w:rPr>
                <w:rFonts w:cs="B Zar"/>
                <w:sz w:val="22"/>
                <w:szCs w:val="22"/>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2</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3</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4</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5</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6</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7</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8</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9</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10</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Pr>
                <w:rFonts w:cs="B Zar" w:hint="cs"/>
                <w:sz w:val="26"/>
                <w:szCs w:val="26"/>
                <w:rtl/>
                <w:lang w:bidi="fa-IR"/>
              </w:rPr>
              <w:t>11</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Pr>
                <w:rFonts w:cs="B Zar" w:hint="cs"/>
                <w:sz w:val="26"/>
                <w:szCs w:val="26"/>
                <w:rtl/>
                <w:lang w:bidi="fa-IR"/>
              </w:rPr>
              <w:t>12</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Pr>
                <w:rFonts w:cs="B Zar" w:hint="cs"/>
                <w:sz w:val="26"/>
                <w:szCs w:val="26"/>
                <w:rtl/>
                <w:lang w:bidi="fa-IR"/>
              </w:rPr>
              <w:t>13</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bl>
    <w:p w:rsidR="00B6184D" w:rsidRDefault="00B6184D" w:rsidP="00B6184D">
      <w:pPr>
        <w:jc w:val="center"/>
        <w:rPr>
          <w:rFonts w:cs="B Zar"/>
          <w:b/>
          <w:bCs/>
          <w:rtl/>
          <w:lang w:bidi="fa-IR"/>
        </w:rPr>
      </w:pPr>
    </w:p>
    <w:p w:rsidR="00B6184D" w:rsidRDefault="00B6184D" w:rsidP="00B6184D">
      <w:pPr>
        <w:jc w:val="center"/>
        <w:rPr>
          <w:rFonts w:cs="B Zar"/>
          <w:b/>
          <w:bCs/>
          <w:rtl/>
          <w:lang w:bidi="fa-IR"/>
        </w:rPr>
      </w:pPr>
    </w:p>
    <w:p w:rsidR="00F11616" w:rsidRDefault="00F11616" w:rsidP="003B4CE1">
      <w:pPr>
        <w:tabs>
          <w:tab w:val="left" w:pos="1028"/>
        </w:tabs>
        <w:ind w:left="360"/>
        <w:jc w:val="center"/>
        <w:rPr>
          <w:rFonts w:cs="Mitra"/>
          <w:b/>
          <w:sz w:val="28"/>
          <w:szCs w:val="28"/>
          <w:rtl/>
          <w:lang w:bidi="fa-IR"/>
        </w:rPr>
      </w:pPr>
      <w:r w:rsidRPr="00B2604B">
        <w:rPr>
          <w:rFonts w:cs="B Mitra" w:hint="cs"/>
          <w:bCs/>
          <w:sz w:val="28"/>
          <w:szCs w:val="28"/>
          <w:rtl/>
          <w:lang w:bidi="fa-IR"/>
        </w:rPr>
        <w:t xml:space="preserve">حسن سابقه در كارهاي قبلي </w:t>
      </w:r>
    </w:p>
    <w:p w:rsidR="00F11616" w:rsidRDefault="00F11616" w:rsidP="00F11616">
      <w:pPr>
        <w:tabs>
          <w:tab w:val="left" w:pos="1028"/>
        </w:tabs>
        <w:ind w:left="360"/>
        <w:rPr>
          <w:rFonts w:cs="Mitra"/>
          <w:b/>
          <w:sz w:val="28"/>
          <w:szCs w:val="28"/>
          <w:rtl/>
          <w:lang w:bidi="fa-IR"/>
        </w:rPr>
      </w:pPr>
    </w:p>
    <w:p w:rsidR="00F11616" w:rsidRDefault="00F11616" w:rsidP="00F11616">
      <w:pPr>
        <w:pStyle w:val="ListParagraph"/>
        <w:numPr>
          <w:ilvl w:val="0"/>
          <w:numId w:val="3"/>
        </w:numPr>
        <w:tabs>
          <w:tab w:val="left" w:pos="232"/>
        </w:tabs>
        <w:spacing w:after="0"/>
        <w:ind w:left="90" w:firstLine="0"/>
        <w:jc w:val="both"/>
        <w:rPr>
          <w:rFonts w:cs="B Mitra"/>
          <w:b/>
          <w:sz w:val="28"/>
          <w:szCs w:val="28"/>
        </w:rPr>
      </w:pPr>
      <w:r w:rsidRPr="00A42D85">
        <w:rPr>
          <w:rFonts w:cs="B Mitra" w:hint="cs"/>
          <w:b/>
          <w:sz w:val="28"/>
          <w:szCs w:val="28"/>
          <w:rtl/>
        </w:rPr>
        <w:t>بدون ارائه مستندات امتيازي تعلق نمي گيرد.</w:t>
      </w:r>
      <w:r w:rsidRPr="007D3D86">
        <w:rPr>
          <w:rFonts w:cs="B Mitra" w:hint="cs"/>
          <w:b/>
          <w:sz w:val="28"/>
          <w:szCs w:val="28"/>
          <w:rtl/>
        </w:rPr>
        <w:t xml:space="preserve"> </w:t>
      </w:r>
      <w:r w:rsidRPr="00A42D85">
        <w:rPr>
          <w:rFonts w:cs="B Mitra" w:hint="cs"/>
          <w:b/>
          <w:sz w:val="28"/>
          <w:szCs w:val="28"/>
          <w:rtl/>
        </w:rPr>
        <w:t>مستندات شامل داشتن تشويق نامه و رضايت ن</w:t>
      </w:r>
      <w:r w:rsidR="007D3D86">
        <w:rPr>
          <w:rFonts w:cs="B Mitra" w:hint="cs"/>
          <w:b/>
          <w:sz w:val="28"/>
          <w:szCs w:val="28"/>
          <w:rtl/>
        </w:rPr>
        <w:t>امه از كارفرمايان قبلي مي باشد.</w:t>
      </w:r>
    </w:p>
    <w:p w:rsidR="007D3D86" w:rsidRPr="007D3D86" w:rsidRDefault="007D3D86" w:rsidP="007D3D86">
      <w:pPr>
        <w:pStyle w:val="ListParagraph"/>
        <w:numPr>
          <w:ilvl w:val="0"/>
          <w:numId w:val="3"/>
        </w:numPr>
        <w:tabs>
          <w:tab w:val="left" w:pos="232"/>
        </w:tabs>
        <w:spacing w:after="0"/>
        <w:ind w:left="90" w:firstLine="0"/>
        <w:jc w:val="both"/>
        <w:rPr>
          <w:rFonts w:cs="B Mitra"/>
          <w:b/>
          <w:sz w:val="28"/>
          <w:szCs w:val="28"/>
          <w:rtl/>
        </w:rPr>
      </w:pPr>
      <w:r w:rsidRPr="007D3D86">
        <w:rPr>
          <w:rFonts w:cs="B Mitra" w:hint="cs"/>
          <w:b/>
          <w:sz w:val="28"/>
          <w:szCs w:val="28"/>
          <w:rtl/>
        </w:rPr>
        <w:t xml:space="preserve">امتياز مناقصه گران بر اساس ماده </w:t>
      </w:r>
      <w:r>
        <w:rPr>
          <w:rFonts w:cs="B Mitra" w:hint="cs"/>
          <w:b/>
          <w:sz w:val="28"/>
          <w:szCs w:val="28"/>
          <w:rtl/>
        </w:rPr>
        <w:t>18</w:t>
      </w:r>
      <w:r w:rsidRPr="007D3D86">
        <w:rPr>
          <w:rFonts w:cs="B Mitra" w:hint="cs"/>
          <w:b/>
          <w:sz w:val="28"/>
          <w:szCs w:val="28"/>
          <w:rtl/>
        </w:rPr>
        <w:t xml:space="preserve">  آئين نامه اجرايي بند ج ماده 12 قانون برگزاري مناقصات محاسبه مي گردد.</w:t>
      </w:r>
    </w:p>
    <w:p w:rsidR="00F11616" w:rsidRPr="00EE5685" w:rsidRDefault="00F11616" w:rsidP="007D3D86">
      <w:pPr>
        <w:pStyle w:val="ListParagraph"/>
        <w:numPr>
          <w:ilvl w:val="0"/>
          <w:numId w:val="3"/>
        </w:numPr>
        <w:tabs>
          <w:tab w:val="left" w:pos="232"/>
        </w:tabs>
        <w:spacing w:after="0"/>
        <w:ind w:left="90" w:firstLine="0"/>
        <w:jc w:val="both"/>
        <w:rPr>
          <w:rFonts w:cs="B Mitra"/>
          <w:b/>
          <w:sz w:val="28"/>
          <w:szCs w:val="28"/>
        </w:rPr>
      </w:pPr>
      <w:r w:rsidRPr="00EE5685">
        <w:rPr>
          <w:rFonts w:cs="B Mitra" w:hint="cs"/>
          <w:b/>
          <w:sz w:val="28"/>
          <w:szCs w:val="28"/>
          <w:rtl/>
        </w:rPr>
        <w:t>تاییدیه های صادره از سوی کارفرمایان ذیربط مبنی بر حسن اجرای کار در خصوص کار مرتبط مشمول امتیاز می گردد.</w:t>
      </w:r>
    </w:p>
    <w:p w:rsidR="00F11616" w:rsidRPr="00A42D85" w:rsidRDefault="00F11616" w:rsidP="006F1C1E">
      <w:pPr>
        <w:pStyle w:val="ListParagraph"/>
        <w:numPr>
          <w:ilvl w:val="0"/>
          <w:numId w:val="3"/>
        </w:numPr>
        <w:tabs>
          <w:tab w:val="left" w:pos="232"/>
        </w:tabs>
        <w:spacing w:after="0"/>
        <w:ind w:left="90" w:firstLine="0"/>
        <w:jc w:val="both"/>
        <w:rPr>
          <w:rFonts w:cs="B Mitra"/>
          <w:b/>
          <w:sz w:val="28"/>
          <w:szCs w:val="28"/>
        </w:rPr>
      </w:pPr>
      <w:r w:rsidRPr="00A42D85">
        <w:rPr>
          <w:rFonts w:cs="B Mitra" w:hint="cs"/>
          <w:b/>
          <w:sz w:val="28"/>
          <w:szCs w:val="28"/>
          <w:rtl/>
        </w:rPr>
        <w:t>ارائه فتوکپی مصدق پیمانهایی که تشویق نامه و رضایتنامه آنها توسط شرکت کننده ارائه می گردد الزامی است .</w:t>
      </w:r>
    </w:p>
    <w:p w:rsidR="00F11616" w:rsidRDefault="00F11616" w:rsidP="00B6184D">
      <w:pPr>
        <w:jc w:val="center"/>
        <w:rPr>
          <w:rFonts w:cs="B Zar"/>
          <w:b/>
          <w:bCs/>
          <w:rtl/>
          <w:lang w:bidi="fa-IR"/>
        </w:rPr>
      </w:pPr>
    </w:p>
    <w:p w:rsidR="006F1C1E" w:rsidRDefault="006F1C1E" w:rsidP="00B6184D">
      <w:pPr>
        <w:jc w:val="center"/>
        <w:rPr>
          <w:rFonts w:cs="B Zar"/>
          <w:b/>
          <w:bCs/>
          <w:rtl/>
          <w:lang w:bidi="fa-IR"/>
        </w:rPr>
      </w:pPr>
    </w:p>
    <w:p w:rsidR="00B6184D" w:rsidRPr="00146AB0" w:rsidRDefault="00F11616" w:rsidP="007D3D86">
      <w:pPr>
        <w:jc w:val="center"/>
        <w:rPr>
          <w:rFonts w:cs="B Zar"/>
          <w:b/>
          <w:bCs/>
          <w:rtl/>
          <w:lang w:bidi="fa-IR"/>
        </w:rPr>
      </w:pPr>
      <w:r>
        <w:rPr>
          <w:rFonts w:cs="B Zar" w:hint="cs"/>
          <w:b/>
          <w:bCs/>
          <w:rtl/>
          <w:lang w:bidi="fa-IR"/>
        </w:rPr>
        <w:t xml:space="preserve">جدول شماره </w:t>
      </w:r>
      <w:r w:rsidR="00C83825">
        <w:rPr>
          <w:rFonts w:cs="B Zar" w:hint="cs"/>
          <w:b/>
          <w:bCs/>
          <w:rtl/>
          <w:lang w:bidi="fa-IR"/>
        </w:rPr>
        <w:t>2</w:t>
      </w:r>
      <w:r w:rsidR="00B6184D">
        <w:rPr>
          <w:rFonts w:cs="B Zar" w:hint="cs"/>
          <w:b/>
          <w:bCs/>
          <w:rtl/>
          <w:lang w:bidi="fa-IR"/>
        </w:rPr>
        <w:t xml:space="preserve">:  </w:t>
      </w:r>
      <w:r w:rsidR="00B6184D" w:rsidRPr="003A6546">
        <w:rPr>
          <w:rFonts w:cs="B Zar" w:hint="cs"/>
          <w:b/>
          <w:bCs/>
          <w:rtl/>
          <w:lang w:bidi="fa-IR"/>
        </w:rPr>
        <w:t>معيارها و امتياز ارزيابي</w:t>
      </w:r>
      <w:r w:rsidR="00B6184D">
        <w:rPr>
          <w:rFonts w:cs="B Zar" w:hint="cs"/>
          <w:b/>
          <w:bCs/>
          <w:rtl/>
          <w:lang w:bidi="fa-IR"/>
        </w:rPr>
        <w:t xml:space="preserve"> </w:t>
      </w:r>
      <w:r w:rsidR="00B6184D" w:rsidRPr="003A6546">
        <w:rPr>
          <w:rFonts w:cs="B Zar" w:hint="cs"/>
          <w:b/>
          <w:bCs/>
          <w:rtl/>
          <w:lang w:bidi="fa-IR"/>
        </w:rPr>
        <w:t xml:space="preserve">حسن سابقه </w:t>
      </w:r>
      <w:r w:rsidR="00B6184D">
        <w:rPr>
          <w:rFonts w:cs="B Zar" w:hint="cs"/>
          <w:b/>
          <w:bCs/>
          <w:rtl/>
          <w:lang w:bidi="fa-IR"/>
        </w:rPr>
        <w:t xml:space="preserve"> </w:t>
      </w:r>
      <w:r w:rsidR="00B6184D" w:rsidRPr="003A6546">
        <w:rPr>
          <w:rFonts w:cs="B Zar" w:hint="cs"/>
          <w:b/>
          <w:bCs/>
          <w:rtl/>
          <w:lang w:bidi="fa-IR"/>
        </w:rPr>
        <w:t>در</w:t>
      </w:r>
      <w:r w:rsidR="00B6184D">
        <w:rPr>
          <w:rFonts w:cs="B Zar" w:hint="cs"/>
          <w:b/>
          <w:bCs/>
          <w:rtl/>
          <w:lang w:bidi="fa-IR"/>
        </w:rPr>
        <w:t xml:space="preserve"> كارهاي قبلي</w:t>
      </w:r>
      <w:r w:rsidR="00146AB0" w:rsidRPr="00146AB0">
        <w:rPr>
          <w:rFonts w:cs="B Zar" w:hint="cs"/>
          <w:b/>
          <w:bCs/>
          <w:rtl/>
          <w:lang w:bidi="fa-IR"/>
        </w:rPr>
        <w:t>(حداكثر 5 سال گذشته)</w:t>
      </w:r>
    </w:p>
    <w:tbl>
      <w:tblPr>
        <w:bidiVisual/>
        <w:tblW w:w="14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083"/>
        <w:gridCol w:w="2018"/>
        <w:gridCol w:w="7350"/>
      </w:tblGrid>
      <w:tr w:rsidR="00B6184D" w:rsidRPr="00B6184D" w:rsidTr="00B6184D">
        <w:trPr>
          <w:cantSplit/>
          <w:trHeight w:val="477"/>
          <w:jc w:val="center"/>
        </w:trPr>
        <w:tc>
          <w:tcPr>
            <w:tcW w:w="851" w:type="dxa"/>
            <w:shd w:val="clear" w:color="auto" w:fill="F3F3F3"/>
            <w:vAlign w:val="center"/>
          </w:tcPr>
          <w:p w:rsidR="00B6184D" w:rsidRPr="00B6184D" w:rsidRDefault="00B6184D" w:rsidP="00B6184D">
            <w:pPr>
              <w:jc w:val="center"/>
              <w:rPr>
                <w:rFonts w:ascii="Arial" w:hAnsi="Arial" w:cs="B Zar"/>
                <w:sz w:val="28"/>
                <w:szCs w:val="28"/>
                <w:rtl/>
                <w:lang w:bidi="fa-IR"/>
              </w:rPr>
            </w:pPr>
            <w:r w:rsidRPr="00B6184D">
              <w:rPr>
                <w:rFonts w:ascii="Arial" w:hAnsi="Arial" w:cs="B Zar"/>
                <w:sz w:val="28"/>
                <w:szCs w:val="28"/>
                <w:rtl/>
                <w:lang w:bidi="fa-IR"/>
              </w:rPr>
              <w:t>رديف</w:t>
            </w:r>
          </w:p>
        </w:tc>
        <w:tc>
          <w:tcPr>
            <w:tcW w:w="4083" w:type="dxa"/>
            <w:shd w:val="clear" w:color="auto" w:fill="F3F3F3"/>
            <w:vAlign w:val="center"/>
          </w:tcPr>
          <w:p w:rsidR="00B6184D" w:rsidRPr="00B6184D" w:rsidRDefault="00B6184D" w:rsidP="00B6184D">
            <w:pPr>
              <w:jc w:val="center"/>
              <w:rPr>
                <w:rFonts w:ascii="Arial" w:hAnsi="Arial" w:cs="B Zar"/>
                <w:sz w:val="28"/>
                <w:szCs w:val="28"/>
                <w:rtl/>
                <w:lang w:bidi="fa-IR"/>
              </w:rPr>
            </w:pPr>
            <w:r w:rsidRPr="00B6184D">
              <w:rPr>
                <w:rFonts w:ascii="Arial" w:hAnsi="Arial" w:cs="B Zar"/>
                <w:sz w:val="28"/>
                <w:szCs w:val="28"/>
                <w:rtl/>
                <w:lang w:bidi="fa-IR"/>
              </w:rPr>
              <w:t>شرح</w:t>
            </w:r>
          </w:p>
        </w:tc>
        <w:tc>
          <w:tcPr>
            <w:tcW w:w="2018" w:type="dxa"/>
            <w:shd w:val="clear" w:color="auto" w:fill="F3F3F3"/>
            <w:vAlign w:val="center"/>
          </w:tcPr>
          <w:p w:rsidR="00B6184D" w:rsidRPr="00B6184D" w:rsidRDefault="00B6184D" w:rsidP="00B6184D">
            <w:pPr>
              <w:jc w:val="center"/>
              <w:rPr>
                <w:rFonts w:ascii="Arial" w:hAnsi="Arial" w:cs="B Zar"/>
                <w:sz w:val="28"/>
                <w:szCs w:val="28"/>
                <w:rtl/>
                <w:lang w:bidi="fa-IR"/>
              </w:rPr>
            </w:pPr>
            <w:r w:rsidRPr="00B6184D">
              <w:rPr>
                <w:rFonts w:ascii="Arial" w:hAnsi="Arial" w:cs="B Zar" w:hint="cs"/>
                <w:sz w:val="28"/>
                <w:szCs w:val="28"/>
                <w:rtl/>
                <w:lang w:bidi="fa-IR"/>
              </w:rPr>
              <w:t>حداكثر امتياز از 100</w:t>
            </w:r>
          </w:p>
        </w:tc>
        <w:tc>
          <w:tcPr>
            <w:tcW w:w="7350" w:type="dxa"/>
            <w:shd w:val="clear" w:color="auto" w:fill="F3F3F3"/>
            <w:vAlign w:val="center"/>
          </w:tcPr>
          <w:p w:rsidR="00B6184D" w:rsidRPr="00B6184D" w:rsidRDefault="00B6184D" w:rsidP="00B6184D">
            <w:pPr>
              <w:jc w:val="center"/>
              <w:rPr>
                <w:rFonts w:ascii="Arial" w:hAnsi="Arial" w:cs="B Zar"/>
                <w:sz w:val="28"/>
                <w:szCs w:val="28"/>
                <w:rtl/>
                <w:lang w:bidi="fa-IR"/>
              </w:rPr>
            </w:pPr>
            <w:r w:rsidRPr="00B6184D">
              <w:rPr>
                <w:rFonts w:ascii="Arial" w:hAnsi="Arial" w:cs="B Zar" w:hint="cs"/>
                <w:sz w:val="28"/>
                <w:szCs w:val="28"/>
                <w:rtl/>
                <w:lang w:bidi="fa-IR"/>
              </w:rPr>
              <w:t>توضيحات</w:t>
            </w:r>
          </w:p>
        </w:tc>
      </w:tr>
      <w:tr w:rsidR="00B6184D" w:rsidRPr="00B6184D" w:rsidTr="00B6184D">
        <w:trPr>
          <w:trHeight w:val="441"/>
          <w:jc w:val="center"/>
        </w:trPr>
        <w:tc>
          <w:tcPr>
            <w:tcW w:w="851"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1</w:t>
            </w:r>
          </w:p>
        </w:tc>
        <w:tc>
          <w:tcPr>
            <w:tcW w:w="4083" w:type="dxa"/>
            <w:vAlign w:val="center"/>
          </w:tcPr>
          <w:p w:rsidR="00B6184D" w:rsidRPr="00B6184D" w:rsidRDefault="00B6184D" w:rsidP="004A2FBA">
            <w:pPr>
              <w:rPr>
                <w:rFonts w:cs="B Zar"/>
                <w:sz w:val="28"/>
                <w:szCs w:val="28"/>
                <w:rtl/>
                <w:lang w:bidi="fa-IR"/>
              </w:rPr>
            </w:pPr>
            <w:r w:rsidRPr="00B6184D">
              <w:rPr>
                <w:rFonts w:cs="B Zar" w:hint="cs"/>
                <w:sz w:val="28"/>
                <w:szCs w:val="28"/>
                <w:rtl/>
                <w:lang w:bidi="fa-IR"/>
              </w:rPr>
              <w:t>كيفيت كار</w:t>
            </w:r>
          </w:p>
        </w:tc>
        <w:tc>
          <w:tcPr>
            <w:tcW w:w="2018" w:type="dxa"/>
            <w:vAlign w:val="center"/>
          </w:tcPr>
          <w:p w:rsidR="00B6184D" w:rsidRPr="00B6184D" w:rsidRDefault="007D3D86" w:rsidP="00B6184D">
            <w:pPr>
              <w:jc w:val="center"/>
              <w:rPr>
                <w:rFonts w:cs="B Zar"/>
                <w:b/>
                <w:bCs/>
                <w:sz w:val="28"/>
                <w:szCs w:val="28"/>
                <w:rtl/>
                <w:lang w:bidi="fa-IR"/>
              </w:rPr>
            </w:pPr>
            <w:r>
              <w:rPr>
                <w:rFonts w:cs="B Zar" w:hint="cs"/>
                <w:b/>
                <w:bCs/>
                <w:sz w:val="28"/>
                <w:szCs w:val="28"/>
                <w:rtl/>
                <w:lang w:bidi="fa-IR"/>
              </w:rPr>
              <w:t>50</w:t>
            </w:r>
          </w:p>
        </w:tc>
        <w:tc>
          <w:tcPr>
            <w:tcW w:w="7350" w:type="dxa"/>
            <w:vMerge w:val="restart"/>
            <w:vAlign w:val="center"/>
          </w:tcPr>
          <w:p w:rsidR="00B6184D" w:rsidRPr="007D3D86" w:rsidRDefault="00B6184D" w:rsidP="007D3D86">
            <w:pPr>
              <w:jc w:val="lowKashida"/>
              <w:rPr>
                <w:rFonts w:cs="B Zar"/>
                <w:sz w:val="26"/>
                <w:szCs w:val="26"/>
                <w:rtl/>
                <w:lang w:bidi="fa-IR"/>
              </w:rPr>
            </w:pPr>
            <w:r w:rsidRPr="007D3D86">
              <w:rPr>
                <w:rFonts w:cs="B Zar" w:hint="cs"/>
                <w:sz w:val="26"/>
                <w:szCs w:val="26"/>
                <w:rtl/>
                <w:lang w:bidi="fa-IR"/>
              </w:rPr>
              <w:t>امتياز  با توجه به نظرات كارفرمايان قبلي و با تشخيص اين سازمان تعيين خواهد شد.ارائه گواهي كارفرمايان قبلي مبني بر كيفيت كار انجام شد</w:t>
            </w:r>
            <w:r w:rsidR="007D3D86">
              <w:rPr>
                <w:rFonts w:cs="B Zar" w:hint="cs"/>
                <w:sz w:val="26"/>
                <w:szCs w:val="26"/>
                <w:rtl/>
                <w:lang w:bidi="fa-IR"/>
              </w:rPr>
              <w:t>ه</w:t>
            </w:r>
            <w:r w:rsidRPr="007D3D86">
              <w:rPr>
                <w:rFonts w:cs="B Zar" w:hint="cs"/>
                <w:sz w:val="26"/>
                <w:szCs w:val="26"/>
                <w:rtl/>
                <w:lang w:bidi="fa-IR"/>
              </w:rPr>
              <w:t xml:space="preserve"> كفايت </w:t>
            </w:r>
            <w:r w:rsidR="007D3D86">
              <w:rPr>
                <w:rFonts w:cs="B Zar" w:hint="cs"/>
                <w:sz w:val="26"/>
                <w:szCs w:val="26"/>
                <w:rtl/>
                <w:lang w:bidi="fa-IR"/>
              </w:rPr>
              <w:t>كادرفني و زمانبندي پروژه در نامه</w:t>
            </w:r>
            <w:r w:rsidR="007D3D86">
              <w:rPr>
                <w:rFonts w:cs="B Zar" w:hint="cs"/>
                <w:sz w:val="26"/>
                <w:szCs w:val="26"/>
                <w:rtl/>
                <w:lang w:bidi="fa-IR"/>
              </w:rPr>
              <w:softHyphen/>
              <w:t xml:space="preserve">اي رسمي كه نام پروژه، مبلغ قرارداد و مدت زمان انجام كار قيد گرديده باشد الزامي  </w:t>
            </w:r>
            <w:r w:rsidRPr="007D3D86">
              <w:rPr>
                <w:rFonts w:cs="B Zar" w:hint="cs"/>
                <w:sz w:val="26"/>
                <w:szCs w:val="26"/>
                <w:rtl/>
                <w:lang w:bidi="fa-IR"/>
              </w:rPr>
              <w:t xml:space="preserve"> است.</w:t>
            </w:r>
          </w:p>
        </w:tc>
      </w:tr>
      <w:tr w:rsidR="00B6184D" w:rsidRPr="00B6184D" w:rsidTr="00B6184D">
        <w:trPr>
          <w:trHeight w:val="522"/>
          <w:jc w:val="center"/>
        </w:trPr>
        <w:tc>
          <w:tcPr>
            <w:tcW w:w="851"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2</w:t>
            </w:r>
          </w:p>
        </w:tc>
        <w:tc>
          <w:tcPr>
            <w:tcW w:w="4083" w:type="dxa"/>
            <w:vAlign w:val="center"/>
          </w:tcPr>
          <w:p w:rsidR="00B6184D" w:rsidRPr="00B6184D" w:rsidRDefault="00B6184D" w:rsidP="007D3D86">
            <w:pPr>
              <w:rPr>
                <w:rFonts w:cs="B Zar"/>
                <w:sz w:val="28"/>
                <w:szCs w:val="28"/>
                <w:rtl/>
                <w:lang w:bidi="fa-IR"/>
              </w:rPr>
            </w:pPr>
            <w:r w:rsidRPr="00B6184D">
              <w:rPr>
                <w:rFonts w:cs="B Zar" w:hint="cs"/>
                <w:sz w:val="28"/>
                <w:szCs w:val="28"/>
                <w:rtl/>
                <w:lang w:bidi="fa-IR"/>
              </w:rPr>
              <w:t xml:space="preserve">كفايت </w:t>
            </w:r>
            <w:r w:rsidR="007D3D86">
              <w:rPr>
                <w:rFonts w:cs="B Zar" w:hint="cs"/>
                <w:sz w:val="28"/>
                <w:szCs w:val="28"/>
                <w:rtl/>
                <w:lang w:bidi="fa-IR"/>
              </w:rPr>
              <w:t>كادرفني</w:t>
            </w:r>
          </w:p>
        </w:tc>
        <w:tc>
          <w:tcPr>
            <w:tcW w:w="2018" w:type="dxa"/>
            <w:vAlign w:val="center"/>
          </w:tcPr>
          <w:p w:rsidR="00B6184D" w:rsidRPr="00B6184D" w:rsidRDefault="007D3D86" w:rsidP="00B6184D">
            <w:pPr>
              <w:jc w:val="center"/>
              <w:rPr>
                <w:rFonts w:cs="B Zar"/>
                <w:b/>
                <w:bCs/>
                <w:sz w:val="28"/>
                <w:szCs w:val="28"/>
                <w:rtl/>
                <w:lang w:bidi="fa-IR"/>
              </w:rPr>
            </w:pPr>
            <w:r>
              <w:rPr>
                <w:rFonts w:cs="B Zar" w:hint="cs"/>
                <w:b/>
                <w:bCs/>
                <w:sz w:val="28"/>
                <w:szCs w:val="28"/>
                <w:rtl/>
                <w:lang w:bidi="fa-IR"/>
              </w:rPr>
              <w:t>20</w:t>
            </w:r>
          </w:p>
        </w:tc>
        <w:tc>
          <w:tcPr>
            <w:tcW w:w="7350" w:type="dxa"/>
            <w:vMerge/>
            <w:vAlign w:val="center"/>
          </w:tcPr>
          <w:p w:rsidR="00B6184D" w:rsidRPr="00B6184D" w:rsidRDefault="00B6184D" w:rsidP="00B6184D">
            <w:pPr>
              <w:jc w:val="lowKashida"/>
              <w:rPr>
                <w:rFonts w:cs="B Zar"/>
                <w:sz w:val="28"/>
                <w:szCs w:val="28"/>
                <w:rtl/>
                <w:lang w:bidi="fa-IR"/>
              </w:rPr>
            </w:pPr>
          </w:p>
        </w:tc>
      </w:tr>
      <w:tr w:rsidR="00B6184D" w:rsidRPr="00B6184D" w:rsidTr="00B6184D">
        <w:trPr>
          <w:trHeight w:val="522"/>
          <w:jc w:val="center"/>
        </w:trPr>
        <w:tc>
          <w:tcPr>
            <w:tcW w:w="851"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3</w:t>
            </w:r>
          </w:p>
        </w:tc>
        <w:tc>
          <w:tcPr>
            <w:tcW w:w="4083" w:type="dxa"/>
            <w:vAlign w:val="center"/>
          </w:tcPr>
          <w:p w:rsidR="00B6184D" w:rsidRPr="00B6184D" w:rsidRDefault="00B6184D" w:rsidP="004A2FBA">
            <w:pPr>
              <w:rPr>
                <w:rFonts w:cs="B Zar"/>
                <w:sz w:val="28"/>
                <w:szCs w:val="28"/>
                <w:rtl/>
                <w:lang w:bidi="fa-IR"/>
              </w:rPr>
            </w:pPr>
            <w:r w:rsidRPr="00B6184D">
              <w:rPr>
                <w:rFonts w:cs="B Zar" w:hint="cs"/>
                <w:sz w:val="28"/>
                <w:szCs w:val="28"/>
                <w:rtl/>
                <w:lang w:bidi="fa-IR"/>
              </w:rPr>
              <w:t>تحقق اهداف زماني</w:t>
            </w:r>
          </w:p>
        </w:tc>
        <w:tc>
          <w:tcPr>
            <w:tcW w:w="2018" w:type="dxa"/>
            <w:vAlign w:val="center"/>
          </w:tcPr>
          <w:p w:rsidR="00B6184D" w:rsidRPr="00B6184D" w:rsidRDefault="007D3D86" w:rsidP="00B6184D">
            <w:pPr>
              <w:jc w:val="center"/>
              <w:rPr>
                <w:rFonts w:cs="B Zar"/>
                <w:b/>
                <w:bCs/>
                <w:sz w:val="28"/>
                <w:szCs w:val="28"/>
                <w:rtl/>
                <w:lang w:bidi="fa-IR"/>
              </w:rPr>
            </w:pPr>
            <w:r>
              <w:rPr>
                <w:rFonts w:cs="B Zar" w:hint="cs"/>
                <w:b/>
                <w:bCs/>
                <w:sz w:val="28"/>
                <w:szCs w:val="28"/>
                <w:rtl/>
                <w:lang w:bidi="fa-IR"/>
              </w:rPr>
              <w:t>30</w:t>
            </w:r>
          </w:p>
        </w:tc>
        <w:tc>
          <w:tcPr>
            <w:tcW w:w="7350" w:type="dxa"/>
            <w:vMerge/>
            <w:vAlign w:val="center"/>
          </w:tcPr>
          <w:p w:rsidR="00B6184D" w:rsidRPr="00B6184D" w:rsidRDefault="00B6184D" w:rsidP="00B6184D">
            <w:pPr>
              <w:jc w:val="lowKashida"/>
              <w:rPr>
                <w:rFonts w:cs="B Zar"/>
                <w:sz w:val="28"/>
                <w:szCs w:val="28"/>
                <w:rtl/>
                <w:lang w:bidi="fa-IR"/>
              </w:rPr>
            </w:pPr>
          </w:p>
        </w:tc>
      </w:tr>
    </w:tbl>
    <w:p w:rsidR="00F11616" w:rsidRDefault="00F11616" w:rsidP="00F11616">
      <w:pPr>
        <w:jc w:val="center"/>
        <w:rPr>
          <w:rFonts w:cs="B Nazanin"/>
          <w:b/>
          <w:bCs/>
          <w:sz w:val="28"/>
          <w:szCs w:val="28"/>
          <w:rtl/>
          <w:lang w:bidi="fa-IR"/>
        </w:rPr>
      </w:pPr>
    </w:p>
    <w:p w:rsidR="00146AB0" w:rsidRDefault="00146AB0" w:rsidP="00233FA4">
      <w:pPr>
        <w:jc w:val="center"/>
        <w:rPr>
          <w:rFonts w:cs="B Mitra"/>
          <w:bCs/>
          <w:sz w:val="28"/>
          <w:szCs w:val="28"/>
          <w:rtl/>
          <w:lang w:bidi="fa-IR"/>
        </w:rPr>
      </w:pPr>
    </w:p>
    <w:p w:rsidR="003B4CE1" w:rsidRDefault="003B4CE1" w:rsidP="00233FA4">
      <w:pPr>
        <w:jc w:val="center"/>
        <w:rPr>
          <w:rFonts w:cs="B Mitra"/>
          <w:bCs/>
          <w:sz w:val="28"/>
          <w:szCs w:val="28"/>
          <w:rtl/>
          <w:lang w:bidi="fa-IR"/>
        </w:rPr>
      </w:pPr>
    </w:p>
    <w:p w:rsidR="003B4CE1" w:rsidRDefault="003B4CE1" w:rsidP="00233FA4">
      <w:pPr>
        <w:jc w:val="center"/>
        <w:rPr>
          <w:rFonts w:cs="B Mitra"/>
          <w:bCs/>
          <w:sz w:val="28"/>
          <w:szCs w:val="28"/>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Default="00233FA4" w:rsidP="00365D89">
      <w:pPr>
        <w:tabs>
          <w:tab w:val="left" w:pos="1028"/>
        </w:tabs>
        <w:jc w:val="center"/>
        <w:rPr>
          <w:rFonts w:cs="B Mitra"/>
          <w:b/>
          <w:sz w:val="2"/>
          <w:szCs w:val="2"/>
          <w:rtl/>
          <w:lang w:bidi="fa-IR"/>
        </w:rPr>
      </w:pPr>
      <w:r w:rsidRPr="009101DF">
        <w:rPr>
          <w:rFonts w:cs="B Mitra" w:hint="cs"/>
          <w:bCs/>
          <w:sz w:val="28"/>
          <w:szCs w:val="28"/>
          <w:rtl/>
          <w:lang w:bidi="fa-IR"/>
        </w:rPr>
        <w:t xml:space="preserve">توان مالي پيمانكار </w:t>
      </w:r>
    </w:p>
    <w:p w:rsidR="006F1C1E" w:rsidRDefault="006F1C1E" w:rsidP="00233FA4">
      <w:pPr>
        <w:tabs>
          <w:tab w:val="left" w:pos="1028"/>
        </w:tabs>
        <w:jc w:val="center"/>
        <w:rPr>
          <w:rFonts w:cs="B Mitra"/>
          <w:b/>
          <w:sz w:val="2"/>
          <w:szCs w:val="2"/>
          <w:rtl/>
          <w:lang w:bidi="fa-IR"/>
        </w:rPr>
      </w:pPr>
    </w:p>
    <w:p w:rsidR="006F1C1E" w:rsidRDefault="006F1C1E" w:rsidP="00233FA4">
      <w:pPr>
        <w:tabs>
          <w:tab w:val="left" w:pos="1028"/>
        </w:tabs>
        <w:jc w:val="center"/>
        <w:rPr>
          <w:rFonts w:cs="B Mitra"/>
          <w:b/>
          <w:sz w:val="2"/>
          <w:szCs w:val="2"/>
          <w:rtl/>
          <w:lang w:bidi="fa-IR"/>
        </w:rPr>
      </w:pPr>
    </w:p>
    <w:p w:rsidR="006F1C1E" w:rsidRDefault="006F1C1E" w:rsidP="00233FA4">
      <w:pPr>
        <w:tabs>
          <w:tab w:val="left" w:pos="1028"/>
        </w:tabs>
        <w:jc w:val="center"/>
        <w:rPr>
          <w:rFonts w:cs="B Mitra"/>
          <w:b/>
          <w:sz w:val="2"/>
          <w:szCs w:val="2"/>
          <w:rtl/>
          <w:lang w:bidi="fa-IR"/>
        </w:rPr>
      </w:pPr>
    </w:p>
    <w:p w:rsidR="006F1C1E" w:rsidRPr="00FE186C" w:rsidRDefault="006F1C1E" w:rsidP="00233FA4">
      <w:pPr>
        <w:tabs>
          <w:tab w:val="left" w:pos="1028"/>
        </w:tabs>
        <w:jc w:val="center"/>
        <w:rPr>
          <w:rFonts w:cs="B 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CA6B21" w:rsidRPr="007D3D86" w:rsidRDefault="00CA6B21" w:rsidP="00CA6B21">
      <w:pPr>
        <w:pStyle w:val="ListParagraph"/>
        <w:numPr>
          <w:ilvl w:val="0"/>
          <w:numId w:val="4"/>
        </w:numPr>
        <w:tabs>
          <w:tab w:val="left" w:pos="232"/>
        </w:tabs>
        <w:spacing w:after="0"/>
        <w:jc w:val="both"/>
        <w:rPr>
          <w:rFonts w:cs="B Mitra"/>
          <w:b/>
          <w:sz w:val="28"/>
          <w:szCs w:val="28"/>
          <w:rtl/>
        </w:rPr>
      </w:pPr>
      <w:r w:rsidRPr="007D3D86">
        <w:rPr>
          <w:rFonts w:cs="B Mitra" w:hint="cs"/>
          <w:b/>
          <w:sz w:val="28"/>
          <w:szCs w:val="28"/>
          <w:rtl/>
        </w:rPr>
        <w:t xml:space="preserve">امتياز مناقصه گران بر اساس ماده </w:t>
      </w:r>
      <w:r>
        <w:rPr>
          <w:rFonts w:cs="B Mitra" w:hint="cs"/>
          <w:b/>
          <w:sz w:val="28"/>
          <w:szCs w:val="28"/>
          <w:rtl/>
        </w:rPr>
        <w:t>19</w:t>
      </w:r>
      <w:r w:rsidRPr="007D3D86">
        <w:rPr>
          <w:rFonts w:cs="B Mitra" w:hint="cs"/>
          <w:b/>
          <w:sz w:val="28"/>
          <w:szCs w:val="28"/>
          <w:rtl/>
        </w:rPr>
        <w:t xml:space="preserve">  آئين نامه اجرايي بند ج ماده 12 قانون برگزاري مناقصات محاسبه مي گردد.</w:t>
      </w:r>
    </w:p>
    <w:p w:rsidR="00146AB0" w:rsidRPr="00CA6B21" w:rsidRDefault="00146AB0" w:rsidP="00CA6B21">
      <w:pPr>
        <w:pStyle w:val="ListParagraph"/>
        <w:numPr>
          <w:ilvl w:val="0"/>
          <w:numId w:val="4"/>
        </w:numPr>
        <w:tabs>
          <w:tab w:val="left" w:pos="232"/>
        </w:tabs>
        <w:spacing w:after="0"/>
        <w:jc w:val="both"/>
        <w:rPr>
          <w:rFonts w:cs="B Mitra"/>
          <w:b/>
          <w:sz w:val="28"/>
          <w:szCs w:val="28"/>
        </w:rPr>
      </w:pPr>
      <w:r w:rsidRPr="00CA6B21">
        <w:rPr>
          <w:rFonts w:cs="B Mitra" w:hint="cs"/>
          <w:b/>
          <w:sz w:val="28"/>
          <w:szCs w:val="28"/>
          <w:rtl/>
        </w:rPr>
        <w:t>حداكثر امتياز توان مالي در صورتي احراز مي</w:t>
      </w:r>
      <w:r w:rsidRPr="00CA6B21">
        <w:rPr>
          <w:rFonts w:cs="B Mitra" w:hint="cs"/>
          <w:b/>
          <w:sz w:val="28"/>
          <w:szCs w:val="28"/>
          <w:rtl/>
        </w:rPr>
        <w:softHyphen/>
        <w:t>گردد كه مبلغ برآوردي مناقصه معادل يا كمتر از يكي از مقادير زير باشد:</w:t>
      </w:r>
    </w:p>
    <w:p w:rsidR="00146AB0" w:rsidRDefault="00146AB0" w:rsidP="00146AB0">
      <w:pPr>
        <w:pStyle w:val="ListParagraph"/>
        <w:tabs>
          <w:tab w:val="left" w:pos="90"/>
        </w:tabs>
        <w:ind w:left="90"/>
        <w:jc w:val="both"/>
        <w:rPr>
          <w:rFonts w:cs="B Mitra"/>
          <w:b/>
          <w:spacing w:val="-8"/>
          <w:sz w:val="28"/>
          <w:szCs w:val="28"/>
          <w:rtl/>
        </w:rPr>
      </w:pPr>
      <w:r>
        <w:rPr>
          <w:rFonts w:cs="B Mitra" w:hint="cs"/>
          <w:b/>
          <w:spacing w:val="-8"/>
          <w:sz w:val="28"/>
          <w:szCs w:val="28"/>
          <w:rtl/>
        </w:rPr>
        <w:tab/>
        <w:t>الف-پنجاه برابر ماليات متوسط سالانه يا هفتاد برابر بيمه تامين اجتماعي قطعي يا علي الحساب پرداخت شده.</w:t>
      </w:r>
    </w:p>
    <w:p w:rsidR="00146AB0" w:rsidRDefault="00146AB0" w:rsidP="00146AB0">
      <w:pPr>
        <w:pStyle w:val="ListParagraph"/>
        <w:tabs>
          <w:tab w:val="left" w:pos="90"/>
        </w:tabs>
        <w:ind w:left="90"/>
        <w:jc w:val="both"/>
        <w:rPr>
          <w:rFonts w:cs="B Mitra"/>
          <w:b/>
          <w:spacing w:val="-8"/>
          <w:sz w:val="28"/>
          <w:szCs w:val="28"/>
          <w:rtl/>
        </w:rPr>
      </w:pPr>
      <w:r>
        <w:rPr>
          <w:rFonts w:cs="B Mitra" w:hint="cs"/>
          <w:b/>
          <w:spacing w:val="-8"/>
          <w:sz w:val="28"/>
          <w:szCs w:val="28"/>
          <w:rtl/>
        </w:rPr>
        <w:tab/>
        <w:t>ب-سه برابر دارايي هاي ناخالص سالانه مستند به صورت وضعيتهاي قطعي يا موقت.</w:t>
      </w:r>
    </w:p>
    <w:p w:rsidR="00146AB0" w:rsidRDefault="00146AB0" w:rsidP="00146AB0">
      <w:pPr>
        <w:pStyle w:val="ListParagraph"/>
        <w:tabs>
          <w:tab w:val="left" w:pos="90"/>
        </w:tabs>
        <w:ind w:left="90"/>
        <w:jc w:val="both"/>
        <w:rPr>
          <w:rFonts w:cs="B Mitra"/>
          <w:b/>
          <w:spacing w:val="-8"/>
          <w:sz w:val="28"/>
          <w:szCs w:val="28"/>
          <w:rtl/>
        </w:rPr>
      </w:pPr>
      <w:r>
        <w:rPr>
          <w:rFonts w:cs="B Mitra" w:hint="cs"/>
          <w:b/>
          <w:spacing w:val="-8"/>
          <w:sz w:val="28"/>
          <w:szCs w:val="28"/>
          <w:rtl/>
        </w:rPr>
        <w:tab/>
        <w:t>ج-پنج برابر دارايي هاي ثابت مستند به اظهار نامه مالياتي يا گواهي بيمه داراييها يا دفاتر قانوني.</w:t>
      </w:r>
    </w:p>
    <w:p w:rsidR="00146AB0" w:rsidRDefault="00146AB0" w:rsidP="00146AB0">
      <w:pPr>
        <w:pStyle w:val="ListParagraph"/>
        <w:tabs>
          <w:tab w:val="left" w:pos="90"/>
        </w:tabs>
        <w:ind w:left="90"/>
        <w:jc w:val="both"/>
        <w:rPr>
          <w:rFonts w:cs="B Mitra"/>
          <w:b/>
          <w:spacing w:val="-8"/>
          <w:sz w:val="28"/>
          <w:szCs w:val="28"/>
          <w:rtl/>
        </w:rPr>
      </w:pPr>
      <w:r>
        <w:rPr>
          <w:rFonts w:cs="B Mitra" w:hint="cs"/>
          <w:b/>
          <w:spacing w:val="-8"/>
          <w:sz w:val="28"/>
          <w:szCs w:val="28"/>
          <w:rtl/>
        </w:rPr>
        <w:tab/>
        <w:t>د-</w:t>
      </w:r>
      <w:r w:rsidRPr="009101DF">
        <w:rPr>
          <w:rFonts w:cs="B Mitra" w:hint="cs"/>
          <w:b/>
          <w:sz w:val="28"/>
          <w:szCs w:val="28"/>
          <w:rtl/>
        </w:rPr>
        <w:t>تایید اعتبار از سوی بانک یا موسسات مالی و اعتباری معتبر تا سقف مبلغ موضوع مناقصه</w:t>
      </w:r>
      <w:r>
        <w:rPr>
          <w:rFonts w:cs="B Mitra" w:hint="cs"/>
          <w:b/>
          <w:sz w:val="28"/>
          <w:szCs w:val="28"/>
          <w:rtl/>
        </w:rPr>
        <w:t>.</w:t>
      </w:r>
    </w:p>
    <w:p w:rsidR="00233FA4" w:rsidRPr="009101DF" w:rsidRDefault="00233FA4" w:rsidP="00CA6B21">
      <w:pPr>
        <w:pStyle w:val="ListParagraph"/>
        <w:numPr>
          <w:ilvl w:val="0"/>
          <w:numId w:val="4"/>
        </w:numPr>
        <w:tabs>
          <w:tab w:val="left" w:pos="232"/>
        </w:tabs>
        <w:spacing w:after="0"/>
        <w:jc w:val="both"/>
        <w:rPr>
          <w:rFonts w:cs="B Mitra"/>
          <w:b/>
          <w:sz w:val="28"/>
          <w:szCs w:val="28"/>
        </w:rPr>
      </w:pPr>
      <w:r w:rsidRPr="009101DF">
        <w:rPr>
          <w:rFonts w:cs="B Mitra" w:hint="cs"/>
          <w:b/>
          <w:sz w:val="28"/>
          <w:szCs w:val="28"/>
          <w:rtl/>
        </w:rPr>
        <w:t xml:space="preserve">بالاترين رقم كسب شده از یکی از بندهای </w:t>
      </w:r>
      <w:r w:rsidR="00CA6B21">
        <w:rPr>
          <w:rFonts w:cs="B Mitra" w:hint="cs"/>
          <w:b/>
          <w:sz w:val="28"/>
          <w:szCs w:val="28"/>
          <w:rtl/>
        </w:rPr>
        <w:t>الف</w:t>
      </w:r>
      <w:r w:rsidRPr="009101DF">
        <w:rPr>
          <w:rFonts w:cs="B Mitra" w:hint="cs"/>
          <w:b/>
          <w:sz w:val="28"/>
          <w:szCs w:val="28"/>
          <w:rtl/>
        </w:rPr>
        <w:t xml:space="preserve"> تا </w:t>
      </w:r>
      <w:r w:rsidR="00CA6B21">
        <w:rPr>
          <w:rFonts w:cs="B Mitra" w:hint="cs"/>
          <w:b/>
          <w:sz w:val="28"/>
          <w:szCs w:val="28"/>
          <w:rtl/>
        </w:rPr>
        <w:t>ج</w:t>
      </w:r>
      <w:r w:rsidRPr="009101DF">
        <w:rPr>
          <w:rFonts w:cs="B Mitra" w:hint="cs"/>
          <w:b/>
          <w:sz w:val="28"/>
          <w:szCs w:val="28"/>
          <w:rtl/>
        </w:rPr>
        <w:t xml:space="preserve">  فوق الذکر مبناي </w:t>
      </w:r>
      <w:r w:rsidR="00CA6B21">
        <w:rPr>
          <w:rFonts w:cs="B Mitra" w:hint="cs"/>
          <w:b/>
          <w:sz w:val="28"/>
          <w:szCs w:val="28"/>
          <w:rtl/>
        </w:rPr>
        <w:t xml:space="preserve">محاسبات </w:t>
      </w:r>
      <w:r w:rsidRPr="009101DF">
        <w:rPr>
          <w:rFonts w:cs="B Mitra" w:hint="cs"/>
          <w:b/>
          <w:sz w:val="28"/>
          <w:szCs w:val="28"/>
          <w:rtl/>
        </w:rPr>
        <w:t xml:space="preserve">مي باشد و در صورتيكه بالاترين عدد محاسبه شده از مبلغ </w:t>
      </w:r>
      <w:r w:rsidR="00CA6B21">
        <w:rPr>
          <w:rFonts w:cs="B Mitra" w:hint="cs"/>
          <w:b/>
          <w:sz w:val="28"/>
          <w:szCs w:val="28"/>
          <w:rtl/>
        </w:rPr>
        <w:t>برآوردي مناقصه</w:t>
      </w:r>
      <w:r w:rsidRPr="009101DF">
        <w:rPr>
          <w:rFonts w:cs="B Mitra" w:hint="cs"/>
          <w:b/>
          <w:sz w:val="28"/>
          <w:szCs w:val="28"/>
          <w:rtl/>
        </w:rPr>
        <w:t xml:space="preserve"> كمتر باشد امتياز مالي به تناسب كاهش مي يابد.</w:t>
      </w:r>
    </w:p>
    <w:p w:rsidR="00233FA4" w:rsidRPr="00FE186C" w:rsidRDefault="00233FA4" w:rsidP="00CA6B21">
      <w:pPr>
        <w:pStyle w:val="ListParagraph"/>
        <w:numPr>
          <w:ilvl w:val="0"/>
          <w:numId w:val="4"/>
        </w:numPr>
        <w:tabs>
          <w:tab w:val="left" w:pos="232"/>
        </w:tabs>
        <w:spacing w:after="0"/>
        <w:jc w:val="both"/>
        <w:rPr>
          <w:rFonts w:cs="B Mitra"/>
          <w:b/>
          <w:sz w:val="28"/>
          <w:szCs w:val="28"/>
          <w:rtl/>
        </w:rPr>
      </w:pPr>
      <w:r w:rsidRPr="009101DF">
        <w:rPr>
          <w:rFonts w:cs="B Mitra" w:hint="cs"/>
          <w:b/>
          <w:sz w:val="28"/>
          <w:szCs w:val="28"/>
          <w:rtl/>
        </w:rPr>
        <w:t xml:space="preserve">شرکت کنندگان می بایست کلیه مستندات متناسب با ردیف پر شده جدول معیار 3 شامل </w:t>
      </w:r>
      <w:r w:rsidRPr="00CA6B21">
        <w:rPr>
          <w:rFonts w:cs="B Mitra" w:hint="cs"/>
          <w:b/>
          <w:sz w:val="28"/>
          <w:szCs w:val="28"/>
          <w:rtl/>
        </w:rPr>
        <w:t>گواهينامه هاي پرداخت ماليات يا بيمه</w:t>
      </w:r>
      <w:r w:rsidRPr="009101DF">
        <w:rPr>
          <w:rFonts w:cs="B Mitra" w:hint="cs"/>
          <w:b/>
          <w:sz w:val="28"/>
          <w:szCs w:val="28"/>
          <w:rtl/>
        </w:rPr>
        <w:t xml:space="preserve"> یا اسناد پرداخت صورت وضعیتها یا اظهارنامه مالیاتی را  بصورت کامل و منظم به ترتیب سال پیوست نمایند</w:t>
      </w:r>
      <w:r w:rsidR="00CA6B21">
        <w:rPr>
          <w:rFonts w:cs="B Mitra" w:hint="cs"/>
          <w:b/>
          <w:sz w:val="28"/>
          <w:szCs w:val="28"/>
          <w:rtl/>
        </w:rPr>
        <w:t>.</w:t>
      </w:r>
    </w:p>
    <w:p w:rsidR="00233FA4" w:rsidRDefault="00233FA4" w:rsidP="00B6184D">
      <w:pPr>
        <w:tabs>
          <w:tab w:val="left" w:pos="1312"/>
        </w:tabs>
        <w:jc w:val="center"/>
        <w:rPr>
          <w:rFonts w:cs="B Zar"/>
          <w:b/>
          <w:bCs/>
          <w:rtl/>
          <w:lang w:bidi="fa-IR"/>
        </w:rPr>
      </w:pPr>
    </w:p>
    <w:p w:rsidR="00CA6B21" w:rsidRDefault="00CA6B21" w:rsidP="00C83825">
      <w:pPr>
        <w:tabs>
          <w:tab w:val="left" w:pos="1312"/>
        </w:tabs>
        <w:jc w:val="center"/>
        <w:rPr>
          <w:rFonts w:cs="B Zar"/>
          <w:b/>
          <w:bCs/>
          <w:rtl/>
          <w:lang w:bidi="fa-IR"/>
        </w:rPr>
      </w:pPr>
    </w:p>
    <w:p w:rsidR="00CA6B21" w:rsidRDefault="00CA6B21" w:rsidP="00C83825">
      <w:pPr>
        <w:tabs>
          <w:tab w:val="left" w:pos="1312"/>
        </w:tabs>
        <w:jc w:val="center"/>
        <w:rPr>
          <w:rFonts w:cs="B Zar"/>
          <w:b/>
          <w:bCs/>
          <w:rtl/>
          <w:lang w:bidi="fa-IR"/>
        </w:rPr>
      </w:pPr>
    </w:p>
    <w:p w:rsidR="00CA6B21" w:rsidRDefault="00CA6B21" w:rsidP="00C83825">
      <w:pPr>
        <w:tabs>
          <w:tab w:val="left" w:pos="1312"/>
        </w:tabs>
        <w:jc w:val="center"/>
        <w:rPr>
          <w:rFonts w:cs="B Zar"/>
          <w:b/>
          <w:bCs/>
          <w:rtl/>
          <w:lang w:bidi="fa-IR"/>
        </w:rPr>
      </w:pPr>
    </w:p>
    <w:p w:rsidR="00CA6B21" w:rsidRDefault="00CA6B21" w:rsidP="00C83825">
      <w:pPr>
        <w:tabs>
          <w:tab w:val="left" w:pos="1312"/>
        </w:tabs>
        <w:jc w:val="center"/>
        <w:rPr>
          <w:rFonts w:cs="B Zar"/>
          <w:b/>
          <w:bCs/>
          <w:rtl/>
          <w:lang w:bidi="fa-IR"/>
        </w:rPr>
      </w:pPr>
    </w:p>
    <w:p w:rsidR="003B4CE1" w:rsidRDefault="003B4CE1" w:rsidP="00C83825">
      <w:pPr>
        <w:tabs>
          <w:tab w:val="left" w:pos="1312"/>
        </w:tabs>
        <w:jc w:val="center"/>
        <w:rPr>
          <w:rFonts w:cs="B Zar"/>
          <w:b/>
          <w:bCs/>
          <w:rtl/>
          <w:lang w:bidi="fa-IR"/>
        </w:rPr>
      </w:pPr>
    </w:p>
    <w:p w:rsidR="003B4CE1" w:rsidRDefault="003B4CE1" w:rsidP="00C83825">
      <w:pPr>
        <w:tabs>
          <w:tab w:val="left" w:pos="1312"/>
        </w:tabs>
        <w:jc w:val="center"/>
        <w:rPr>
          <w:rFonts w:cs="B Zar"/>
          <w:b/>
          <w:bCs/>
          <w:rtl/>
          <w:lang w:bidi="fa-IR"/>
        </w:rPr>
      </w:pPr>
    </w:p>
    <w:p w:rsidR="003B4CE1" w:rsidRDefault="003B4CE1" w:rsidP="00C83825">
      <w:pPr>
        <w:tabs>
          <w:tab w:val="left" w:pos="1312"/>
        </w:tabs>
        <w:jc w:val="center"/>
        <w:rPr>
          <w:rFonts w:cs="B Zar"/>
          <w:b/>
          <w:bCs/>
          <w:rtl/>
          <w:lang w:bidi="fa-IR"/>
        </w:rPr>
      </w:pPr>
    </w:p>
    <w:p w:rsidR="00B6184D" w:rsidRPr="007A417F" w:rsidRDefault="00B6184D" w:rsidP="00365D89">
      <w:pPr>
        <w:tabs>
          <w:tab w:val="left" w:pos="1312"/>
        </w:tabs>
        <w:jc w:val="center"/>
        <w:rPr>
          <w:rFonts w:cs="B Zar"/>
          <w:b/>
          <w:bCs/>
          <w:sz w:val="28"/>
          <w:szCs w:val="28"/>
          <w:rtl/>
          <w:lang w:bidi="fa-IR"/>
        </w:rPr>
      </w:pPr>
      <w:r w:rsidRPr="007A417F">
        <w:rPr>
          <w:rFonts w:cs="B Zar" w:hint="cs"/>
          <w:b/>
          <w:bCs/>
          <w:rtl/>
          <w:lang w:bidi="fa-IR"/>
        </w:rPr>
        <w:t>جدول شماره</w:t>
      </w:r>
      <w:r w:rsidRPr="003D6C57">
        <w:rPr>
          <w:rFonts w:cs="B Zar" w:hint="cs"/>
          <w:b/>
          <w:bCs/>
          <w:rtl/>
          <w:lang w:bidi="fa-IR"/>
        </w:rPr>
        <w:t xml:space="preserve"> </w:t>
      </w:r>
      <w:r w:rsidR="00C83825">
        <w:rPr>
          <w:rFonts w:cs="B Zar" w:hint="cs"/>
          <w:b/>
          <w:bCs/>
          <w:rtl/>
          <w:lang w:bidi="fa-IR"/>
        </w:rPr>
        <w:t>3</w:t>
      </w:r>
      <w:r w:rsidRPr="003D6C57">
        <w:rPr>
          <w:rFonts w:cs="B Zar" w:hint="cs"/>
          <w:b/>
          <w:bCs/>
          <w:rtl/>
          <w:lang w:bidi="fa-IR"/>
        </w:rPr>
        <w:t>:  معيار ارزيابي</w:t>
      </w:r>
      <w:r w:rsidR="003D6C57">
        <w:rPr>
          <w:rFonts w:cs="B Zar" w:hint="cs"/>
          <w:b/>
          <w:bCs/>
          <w:rtl/>
          <w:lang w:bidi="fa-IR"/>
        </w:rPr>
        <w:t xml:space="preserve"> </w:t>
      </w:r>
      <w:r w:rsidRPr="007A417F">
        <w:rPr>
          <w:rFonts w:cs="B Zar" w:hint="cs"/>
          <w:b/>
          <w:bCs/>
          <w:rtl/>
          <w:lang w:bidi="fa-IR"/>
        </w:rPr>
        <w:t>توان مالي</w:t>
      </w:r>
      <w:r w:rsidR="00233FA4">
        <w:rPr>
          <w:rFonts w:cs="B Zar" w:hint="cs"/>
          <w:b/>
          <w:bCs/>
          <w:rtl/>
          <w:lang w:bidi="fa-IR"/>
        </w:rPr>
        <w:t xml:space="preserve"> پيمانكار</w:t>
      </w:r>
      <w:r>
        <w:rPr>
          <w:rFonts w:cs="B Zar" w:hint="cs"/>
          <w:b/>
          <w:bCs/>
          <w:sz w:val="28"/>
          <w:szCs w:val="28"/>
          <w:rtl/>
          <w:lang w:bidi="fa-IR"/>
        </w:rPr>
        <w:t xml:space="preserve">                                           </w:t>
      </w:r>
    </w:p>
    <w:tbl>
      <w:tblPr>
        <w:bidiVisual/>
        <w:tblW w:w="14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4664"/>
        <w:gridCol w:w="1232"/>
        <w:gridCol w:w="1232"/>
        <w:gridCol w:w="1232"/>
        <w:gridCol w:w="1232"/>
        <w:gridCol w:w="1232"/>
        <w:gridCol w:w="3091"/>
      </w:tblGrid>
      <w:tr w:rsidR="00B6184D" w:rsidRPr="00B6184D" w:rsidTr="00EB0AE9">
        <w:trPr>
          <w:jc w:val="center"/>
        </w:trPr>
        <w:tc>
          <w:tcPr>
            <w:tcW w:w="698" w:type="dxa"/>
            <w:vMerge w:val="restart"/>
            <w:shd w:val="clear" w:color="auto" w:fill="F3F3F3"/>
            <w:textDirection w:val="btLr"/>
          </w:tcPr>
          <w:p w:rsidR="00B6184D" w:rsidRPr="00B6184D" w:rsidRDefault="00B6184D" w:rsidP="00B6184D">
            <w:pPr>
              <w:ind w:left="113" w:right="113"/>
              <w:jc w:val="center"/>
              <w:rPr>
                <w:rFonts w:cs="B Zar"/>
                <w:sz w:val="28"/>
                <w:szCs w:val="28"/>
                <w:rtl/>
                <w:lang w:bidi="fa-IR"/>
              </w:rPr>
            </w:pPr>
            <w:r w:rsidRPr="00B6184D">
              <w:rPr>
                <w:rFonts w:cs="B Zar" w:hint="cs"/>
                <w:sz w:val="28"/>
                <w:szCs w:val="28"/>
                <w:rtl/>
                <w:lang w:bidi="fa-IR"/>
              </w:rPr>
              <w:t>رديف</w:t>
            </w:r>
          </w:p>
        </w:tc>
        <w:tc>
          <w:tcPr>
            <w:tcW w:w="4664" w:type="dxa"/>
            <w:vMerge w:val="restart"/>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شرح</w:t>
            </w:r>
          </w:p>
        </w:tc>
        <w:tc>
          <w:tcPr>
            <w:tcW w:w="6160" w:type="dxa"/>
            <w:gridSpan w:val="5"/>
            <w:tcBorders>
              <w:bottom w:val="single" w:sz="4" w:space="0" w:color="auto"/>
            </w:tcBorders>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مبالغ  به ميليون ريال مربوط به</w:t>
            </w:r>
            <w:r w:rsidR="00CA6B21">
              <w:rPr>
                <w:rFonts w:cs="B Zar" w:hint="cs"/>
                <w:sz w:val="28"/>
                <w:szCs w:val="28"/>
                <w:rtl/>
                <w:lang w:bidi="fa-IR"/>
              </w:rPr>
              <w:t xml:space="preserve"> 5</w:t>
            </w:r>
            <w:r w:rsidRPr="00B6184D">
              <w:rPr>
                <w:rFonts w:cs="B Zar" w:hint="cs"/>
                <w:sz w:val="28"/>
                <w:szCs w:val="28"/>
                <w:rtl/>
                <w:lang w:bidi="fa-IR"/>
              </w:rPr>
              <w:t xml:space="preserve"> ســـــــــال</w:t>
            </w:r>
            <w:r w:rsidR="00CA6B21">
              <w:rPr>
                <w:rFonts w:cs="B Zar" w:hint="cs"/>
                <w:sz w:val="28"/>
                <w:szCs w:val="28"/>
                <w:rtl/>
                <w:lang w:bidi="fa-IR"/>
              </w:rPr>
              <w:t xml:space="preserve"> گذشته</w:t>
            </w:r>
          </w:p>
        </w:tc>
        <w:tc>
          <w:tcPr>
            <w:tcW w:w="3091" w:type="dxa"/>
            <w:vMerge w:val="restart"/>
            <w:shd w:val="clear" w:color="auto" w:fill="F3F3F3"/>
            <w:vAlign w:val="center"/>
          </w:tcPr>
          <w:p w:rsidR="00B6184D" w:rsidRPr="00B6184D" w:rsidRDefault="00B6184D" w:rsidP="00B6184D">
            <w:pPr>
              <w:ind w:left="113" w:right="113"/>
              <w:jc w:val="center"/>
              <w:rPr>
                <w:rFonts w:cs="B Zar"/>
                <w:sz w:val="28"/>
                <w:szCs w:val="28"/>
                <w:rtl/>
                <w:lang w:bidi="fa-IR"/>
              </w:rPr>
            </w:pPr>
            <w:r w:rsidRPr="00B6184D">
              <w:rPr>
                <w:rFonts w:cs="B Zar" w:hint="cs"/>
                <w:sz w:val="28"/>
                <w:szCs w:val="28"/>
                <w:rtl/>
                <w:lang w:bidi="fa-IR"/>
              </w:rPr>
              <w:t>توضيحات</w:t>
            </w:r>
          </w:p>
        </w:tc>
      </w:tr>
      <w:tr w:rsidR="00B6184D" w:rsidRPr="00B6184D" w:rsidTr="00EB0AE9">
        <w:trPr>
          <w:jc w:val="center"/>
        </w:trPr>
        <w:tc>
          <w:tcPr>
            <w:tcW w:w="698" w:type="dxa"/>
            <w:vMerge/>
            <w:tcBorders>
              <w:bottom w:val="single" w:sz="4" w:space="0" w:color="auto"/>
            </w:tcBorders>
            <w:shd w:val="clear" w:color="auto" w:fill="CCCCCC"/>
          </w:tcPr>
          <w:p w:rsidR="00B6184D" w:rsidRPr="00B6184D" w:rsidRDefault="00B6184D" w:rsidP="00B6184D">
            <w:pPr>
              <w:jc w:val="center"/>
              <w:rPr>
                <w:rFonts w:cs="B Zar"/>
                <w:sz w:val="28"/>
                <w:szCs w:val="28"/>
                <w:rtl/>
                <w:lang w:bidi="fa-IR"/>
              </w:rPr>
            </w:pPr>
          </w:p>
        </w:tc>
        <w:tc>
          <w:tcPr>
            <w:tcW w:w="4664" w:type="dxa"/>
            <w:vMerge/>
            <w:shd w:val="clear" w:color="auto" w:fill="CCCCCC"/>
            <w:vAlign w:val="center"/>
          </w:tcPr>
          <w:p w:rsidR="00B6184D" w:rsidRPr="00B6184D" w:rsidRDefault="00B6184D" w:rsidP="00B6184D">
            <w:pPr>
              <w:jc w:val="center"/>
              <w:rPr>
                <w:rFonts w:cs="B Zar"/>
                <w:sz w:val="28"/>
                <w:szCs w:val="28"/>
                <w:rtl/>
                <w:lang w:bidi="fa-IR"/>
              </w:rPr>
            </w:pP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3091" w:type="dxa"/>
            <w:vMerge/>
            <w:tcBorders>
              <w:bottom w:val="single" w:sz="4" w:space="0" w:color="auto"/>
            </w:tcBorders>
            <w:shd w:val="clear" w:color="auto" w:fill="F3F3F3"/>
          </w:tcPr>
          <w:p w:rsidR="00B6184D" w:rsidRPr="00B6184D" w:rsidRDefault="00B6184D" w:rsidP="00B6184D">
            <w:pPr>
              <w:jc w:val="center"/>
              <w:rPr>
                <w:rFonts w:cs="B Zar"/>
                <w:sz w:val="28"/>
                <w:szCs w:val="28"/>
                <w:rtl/>
                <w:lang w:bidi="fa-IR"/>
              </w:rPr>
            </w:pPr>
          </w:p>
        </w:tc>
      </w:tr>
      <w:tr w:rsidR="00B6184D" w:rsidRPr="00B6184D" w:rsidTr="00EB0AE9">
        <w:trPr>
          <w:trHeight w:val="825"/>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1</w:t>
            </w:r>
          </w:p>
        </w:tc>
        <w:tc>
          <w:tcPr>
            <w:tcW w:w="4664" w:type="dxa"/>
            <w:vAlign w:val="center"/>
          </w:tcPr>
          <w:p w:rsidR="00B6184D" w:rsidRPr="00B6184D" w:rsidRDefault="00B6184D" w:rsidP="00CA6B21">
            <w:pPr>
              <w:jc w:val="lowKashida"/>
              <w:rPr>
                <w:rFonts w:cs="B Zar"/>
                <w:rtl/>
                <w:lang w:bidi="fa-IR"/>
              </w:rPr>
            </w:pPr>
            <w:r w:rsidRPr="00B6184D">
              <w:rPr>
                <w:rFonts w:cs="B Zar" w:hint="cs"/>
                <w:rtl/>
                <w:lang w:bidi="fa-IR"/>
              </w:rPr>
              <w:t xml:space="preserve">پنجاه برابر ماليات متوسط سالانه براساس تائيد اداره </w:t>
            </w:r>
            <w:r w:rsidR="00CA6B21">
              <w:rPr>
                <w:rFonts w:cs="B Zar" w:hint="cs"/>
                <w:rtl/>
                <w:lang w:bidi="fa-IR"/>
              </w:rPr>
              <w:t>امور مالياتي</w:t>
            </w: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3091" w:type="dxa"/>
            <w:vMerge w:val="restart"/>
            <w:shd w:val="clear" w:color="auto" w:fill="FFFFFF"/>
            <w:vAlign w:val="center"/>
          </w:tcPr>
          <w:p w:rsidR="00B6184D" w:rsidRPr="003E660A" w:rsidRDefault="00B6184D" w:rsidP="003E660A">
            <w:pPr>
              <w:jc w:val="lowKashida"/>
              <w:rPr>
                <w:rFonts w:cs="B Zar"/>
                <w:sz w:val="22"/>
                <w:szCs w:val="22"/>
                <w:rtl/>
                <w:lang w:bidi="fa-IR"/>
              </w:rPr>
            </w:pPr>
            <w:r w:rsidRPr="003E660A">
              <w:rPr>
                <w:rFonts w:cs="B Zar" w:hint="cs"/>
                <w:sz w:val="22"/>
                <w:szCs w:val="22"/>
                <w:rtl/>
                <w:lang w:bidi="fa-IR"/>
              </w:rPr>
              <w:t>ارائه حداقل يكي از مدارك رديفهاي 1 الي 4 اين جدول جهت ارزيابي توان مالي  الزامي است. حد اكثر امتياز در صورتي احراز خواهد شد كه مبلغ برآوردي مناقصه معادل و يا كمتر از يكي ازمقادير رديفهاي 1 الي 4 باشد،</w:t>
            </w:r>
            <w:r w:rsidR="00F6360F" w:rsidRPr="003E660A">
              <w:rPr>
                <w:rFonts w:cs="B Zar" w:hint="cs"/>
                <w:sz w:val="22"/>
                <w:szCs w:val="22"/>
                <w:rtl/>
                <w:lang w:bidi="fa-IR"/>
              </w:rPr>
              <w:t xml:space="preserve"> </w:t>
            </w:r>
            <w:r w:rsidRPr="003E660A">
              <w:rPr>
                <w:rFonts w:cs="B Zar" w:hint="cs"/>
                <w:sz w:val="22"/>
                <w:szCs w:val="22"/>
                <w:rtl/>
                <w:lang w:bidi="fa-IR"/>
              </w:rPr>
              <w:t>در غير اين صورت امتياز توان مالي به تناسب كاهش مي يابد.</w:t>
            </w:r>
            <w:r w:rsidR="00F6360F" w:rsidRPr="003E660A">
              <w:rPr>
                <w:rFonts w:cs="B Zar" w:hint="cs"/>
                <w:sz w:val="22"/>
                <w:szCs w:val="22"/>
                <w:rtl/>
                <w:lang w:bidi="fa-IR"/>
              </w:rPr>
              <w:t xml:space="preserve"> شايان ذكر است ارزيابي توان مالي براساس اطلاعات حداكثر 5 سال گذشته تعيين ميگردد.همچنين لازم است كليه مدارك ارائه شده داراي مهر و امضاي معتبر باشد.</w:t>
            </w:r>
          </w:p>
        </w:tc>
      </w:tr>
      <w:tr w:rsidR="00B6184D" w:rsidRPr="00B6184D" w:rsidTr="00EB0AE9">
        <w:trPr>
          <w:trHeight w:val="978"/>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2</w:t>
            </w:r>
          </w:p>
        </w:tc>
        <w:tc>
          <w:tcPr>
            <w:tcW w:w="4664" w:type="dxa"/>
            <w:vAlign w:val="center"/>
          </w:tcPr>
          <w:p w:rsidR="00B6184D" w:rsidRPr="00B6184D" w:rsidRDefault="00B6184D" w:rsidP="00B6184D">
            <w:pPr>
              <w:jc w:val="lowKashida"/>
              <w:rPr>
                <w:rFonts w:cs="B Zar"/>
                <w:rtl/>
                <w:lang w:bidi="fa-IR"/>
              </w:rPr>
            </w:pPr>
            <w:r w:rsidRPr="00B6184D">
              <w:rPr>
                <w:rFonts w:cs="B Zar" w:hint="cs"/>
                <w:rtl/>
                <w:lang w:bidi="fa-IR"/>
              </w:rPr>
              <w:t>هفتاد برابر  تامين اجتماعي قطعي يا علي الحساب پرداخت شده  براساس تائيد سازمان تامين اجتماعي</w:t>
            </w: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3091" w:type="dxa"/>
            <w:vMerge/>
            <w:shd w:val="clear" w:color="auto" w:fill="FFFFFF"/>
          </w:tcPr>
          <w:p w:rsidR="00B6184D" w:rsidRPr="003E660A" w:rsidRDefault="00B6184D" w:rsidP="003E660A">
            <w:pPr>
              <w:jc w:val="center"/>
              <w:rPr>
                <w:rFonts w:cs="B Zar"/>
                <w:sz w:val="22"/>
                <w:szCs w:val="22"/>
                <w:rtl/>
                <w:lang w:bidi="fa-IR"/>
              </w:rPr>
            </w:pPr>
          </w:p>
        </w:tc>
      </w:tr>
      <w:tr w:rsidR="00B6184D" w:rsidRPr="00B6184D" w:rsidTr="00EB0AE9">
        <w:trPr>
          <w:trHeight w:val="979"/>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3</w:t>
            </w:r>
          </w:p>
        </w:tc>
        <w:tc>
          <w:tcPr>
            <w:tcW w:w="4664" w:type="dxa"/>
            <w:vAlign w:val="center"/>
          </w:tcPr>
          <w:p w:rsidR="00B6184D" w:rsidRPr="00B6184D" w:rsidRDefault="00B6184D" w:rsidP="00B6184D">
            <w:pPr>
              <w:jc w:val="lowKashida"/>
              <w:rPr>
                <w:rFonts w:cs="B Zar"/>
                <w:rtl/>
                <w:lang w:bidi="fa-IR"/>
              </w:rPr>
            </w:pPr>
            <w:r w:rsidRPr="00B6184D">
              <w:rPr>
                <w:rFonts w:cs="B Zar" w:hint="cs"/>
                <w:rtl/>
                <w:lang w:bidi="fa-IR"/>
              </w:rPr>
              <w:t>سه برابر درآمد ناخالص سالانه مستند به اظهار نامه مالياتي يا گواهي بيمه داراييها با دفاتر قانوني</w:t>
            </w: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3091" w:type="dxa"/>
            <w:vMerge/>
            <w:shd w:val="clear" w:color="auto" w:fill="FFFFFF"/>
          </w:tcPr>
          <w:p w:rsidR="00B6184D" w:rsidRPr="003E660A" w:rsidRDefault="00B6184D" w:rsidP="003E660A">
            <w:pPr>
              <w:jc w:val="center"/>
              <w:rPr>
                <w:rFonts w:cs="B Zar"/>
                <w:sz w:val="22"/>
                <w:szCs w:val="22"/>
                <w:rtl/>
                <w:lang w:bidi="fa-IR"/>
              </w:rPr>
            </w:pPr>
          </w:p>
        </w:tc>
      </w:tr>
      <w:tr w:rsidR="00B6184D" w:rsidRPr="00B6184D" w:rsidTr="00EB0AE9">
        <w:trPr>
          <w:trHeight w:val="1135"/>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4</w:t>
            </w:r>
          </w:p>
        </w:tc>
        <w:tc>
          <w:tcPr>
            <w:tcW w:w="4664" w:type="dxa"/>
            <w:vAlign w:val="center"/>
          </w:tcPr>
          <w:p w:rsidR="00B6184D" w:rsidRPr="00B6184D" w:rsidRDefault="00B6184D" w:rsidP="00B6184D">
            <w:pPr>
              <w:jc w:val="lowKashida"/>
              <w:rPr>
                <w:rFonts w:cs="B Zar"/>
                <w:rtl/>
                <w:lang w:bidi="fa-IR"/>
              </w:rPr>
            </w:pPr>
            <w:r w:rsidRPr="00B6184D">
              <w:rPr>
                <w:rFonts w:cs="B Zar" w:hint="cs"/>
                <w:rtl/>
                <w:lang w:bidi="fa-IR"/>
              </w:rPr>
              <w:t xml:space="preserve">پنج </w:t>
            </w:r>
            <w:r w:rsidR="00CA6B21">
              <w:rPr>
                <w:rFonts w:cs="B Zar" w:hint="cs"/>
                <w:rtl/>
                <w:lang w:bidi="fa-IR"/>
              </w:rPr>
              <w:t>برابر دارائيهاي ثابت مستند به اظ</w:t>
            </w:r>
            <w:r w:rsidRPr="00B6184D">
              <w:rPr>
                <w:rFonts w:cs="B Zar" w:hint="cs"/>
                <w:rtl/>
                <w:lang w:bidi="fa-IR"/>
              </w:rPr>
              <w:t>هارنامه مالياتي يا گواهي بيمه دارائيها يا دفاتر قانوني</w:t>
            </w: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3091" w:type="dxa"/>
            <w:vMerge/>
            <w:shd w:val="clear" w:color="auto" w:fill="FFFFFF"/>
          </w:tcPr>
          <w:p w:rsidR="00B6184D" w:rsidRPr="003E660A" w:rsidRDefault="00B6184D" w:rsidP="003E660A">
            <w:pPr>
              <w:jc w:val="center"/>
              <w:rPr>
                <w:rFonts w:cs="B Zar"/>
                <w:sz w:val="22"/>
                <w:szCs w:val="22"/>
                <w:rtl/>
                <w:lang w:bidi="fa-IR"/>
              </w:rPr>
            </w:pPr>
          </w:p>
        </w:tc>
      </w:tr>
      <w:tr w:rsidR="00B6184D" w:rsidRPr="00B6184D" w:rsidTr="00EB0AE9">
        <w:trPr>
          <w:trHeight w:val="883"/>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5</w:t>
            </w:r>
          </w:p>
          <w:p w:rsidR="00B6184D" w:rsidRPr="00B6184D" w:rsidRDefault="00B6184D" w:rsidP="00B6184D">
            <w:pPr>
              <w:jc w:val="center"/>
              <w:rPr>
                <w:rFonts w:cs="B Zar"/>
                <w:sz w:val="28"/>
                <w:szCs w:val="28"/>
                <w:rtl/>
                <w:lang w:bidi="fa-IR"/>
              </w:rPr>
            </w:pPr>
          </w:p>
        </w:tc>
        <w:tc>
          <w:tcPr>
            <w:tcW w:w="4664" w:type="dxa"/>
            <w:vAlign w:val="center"/>
          </w:tcPr>
          <w:p w:rsidR="00B6184D" w:rsidRPr="00B6184D" w:rsidRDefault="00CA6B21" w:rsidP="00B6184D">
            <w:pPr>
              <w:jc w:val="lowKashida"/>
              <w:rPr>
                <w:rFonts w:cs="B Zar"/>
                <w:sz w:val="28"/>
                <w:szCs w:val="28"/>
                <w:rtl/>
                <w:lang w:bidi="fa-IR"/>
              </w:rPr>
            </w:pPr>
            <w:r>
              <w:rPr>
                <w:rFonts w:cs="B Zar" w:hint="cs"/>
                <w:rtl/>
                <w:lang w:bidi="fa-IR"/>
              </w:rPr>
              <w:t xml:space="preserve">تاييد اعتبار </w:t>
            </w:r>
            <w:r w:rsidR="00B6184D" w:rsidRPr="00B6184D">
              <w:rPr>
                <w:rFonts w:cs="B Zar" w:hint="cs"/>
                <w:rtl/>
                <w:lang w:bidi="fa-IR"/>
              </w:rPr>
              <w:t xml:space="preserve">از </w:t>
            </w:r>
            <w:r>
              <w:rPr>
                <w:rFonts w:cs="B Zar" w:hint="cs"/>
                <w:rtl/>
                <w:lang w:bidi="fa-IR"/>
              </w:rPr>
              <w:t xml:space="preserve">سوي </w:t>
            </w:r>
            <w:r w:rsidR="00B6184D" w:rsidRPr="00B6184D">
              <w:rPr>
                <w:rFonts w:cs="B Zar" w:hint="cs"/>
                <w:rtl/>
                <w:lang w:bidi="fa-IR"/>
              </w:rPr>
              <w:t xml:space="preserve">بانكها يا موسسات مالي و اعتباري معتبر </w:t>
            </w:r>
            <w:r>
              <w:rPr>
                <w:rFonts w:cs="B Zar" w:hint="cs"/>
                <w:rtl/>
                <w:lang w:bidi="fa-IR"/>
              </w:rPr>
              <w:t>تا سقف مبلغ موضوع مناقصه</w:t>
            </w:r>
          </w:p>
        </w:tc>
        <w:tc>
          <w:tcPr>
            <w:tcW w:w="6160" w:type="dxa"/>
            <w:gridSpan w:val="5"/>
          </w:tcPr>
          <w:p w:rsidR="00B6184D" w:rsidRPr="00B6184D" w:rsidRDefault="00B6184D" w:rsidP="004A2FBA">
            <w:pPr>
              <w:rPr>
                <w:rFonts w:cs="B Zar"/>
                <w:sz w:val="28"/>
                <w:szCs w:val="28"/>
                <w:rtl/>
                <w:lang w:bidi="fa-IR"/>
              </w:rPr>
            </w:pPr>
          </w:p>
        </w:tc>
        <w:tc>
          <w:tcPr>
            <w:tcW w:w="3091" w:type="dxa"/>
          </w:tcPr>
          <w:p w:rsidR="00B6184D" w:rsidRPr="003E660A" w:rsidRDefault="00F6360F" w:rsidP="003E660A">
            <w:pPr>
              <w:jc w:val="lowKashida"/>
              <w:rPr>
                <w:rFonts w:cs="B Zar"/>
                <w:sz w:val="22"/>
                <w:szCs w:val="22"/>
                <w:rtl/>
                <w:lang w:bidi="fa-IR"/>
              </w:rPr>
            </w:pPr>
            <w:r w:rsidRPr="003E660A">
              <w:rPr>
                <w:rFonts w:cs="B Zar" w:hint="cs"/>
                <w:sz w:val="22"/>
                <w:szCs w:val="22"/>
                <w:rtl/>
                <w:lang w:bidi="fa-IR"/>
              </w:rPr>
              <w:t xml:space="preserve">اصل برگه </w:t>
            </w:r>
            <w:r w:rsidR="00B6184D" w:rsidRPr="003E660A">
              <w:rPr>
                <w:rFonts w:cs="B Zar" w:hint="cs"/>
                <w:sz w:val="22"/>
                <w:szCs w:val="22"/>
                <w:rtl/>
                <w:lang w:bidi="fa-IR"/>
              </w:rPr>
              <w:t xml:space="preserve">تأييديه از بانك يا مؤسسه مالي </w:t>
            </w:r>
            <w:r w:rsidRPr="003E660A">
              <w:rPr>
                <w:rFonts w:cs="B Zar" w:hint="cs"/>
                <w:sz w:val="22"/>
                <w:szCs w:val="22"/>
                <w:rtl/>
                <w:lang w:bidi="fa-IR"/>
              </w:rPr>
              <w:t>معتبر مي</w:t>
            </w:r>
            <w:r w:rsidRPr="003E660A">
              <w:rPr>
                <w:rFonts w:cs="B Zar" w:hint="cs"/>
                <w:sz w:val="22"/>
                <w:szCs w:val="22"/>
                <w:rtl/>
                <w:lang w:bidi="fa-IR"/>
              </w:rPr>
              <w:softHyphen/>
              <w:t>بايست بدون خط خوردگي و با مهرو امضاي مجاز باشد.</w:t>
            </w:r>
          </w:p>
        </w:tc>
      </w:tr>
    </w:tbl>
    <w:p w:rsidR="00B6184D" w:rsidRPr="00283DB4" w:rsidRDefault="00B6184D" w:rsidP="00B6184D">
      <w:pPr>
        <w:rPr>
          <w:rFonts w:cs="B Zar"/>
          <w:sz w:val="2"/>
          <w:szCs w:val="2"/>
          <w:rtl/>
          <w:lang w:bidi="fa-IR"/>
        </w:rPr>
      </w:pPr>
    </w:p>
    <w:p w:rsidR="003E660A" w:rsidRDefault="003E660A" w:rsidP="003E660A">
      <w:pPr>
        <w:tabs>
          <w:tab w:val="left" w:pos="1057"/>
        </w:tabs>
        <w:jc w:val="both"/>
        <w:rPr>
          <w:rFonts w:cs="B Zar"/>
          <w:b/>
          <w:bCs/>
          <w:rtl/>
          <w:lang w:bidi="fa-IR"/>
        </w:rPr>
      </w:pPr>
    </w:p>
    <w:p w:rsidR="00B6184D" w:rsidRPr="003E660A" w:rsidRDefault="003E660A" w:rsidP="003E660A">
      <w:pPr>
        <w:numPr>
          <w:ilvl w:val="0"/>
          <w:numId w:val="10"/>
        </w:numPr>
        <w:tabs>
          <w:tab w:val="left" w:pos="589"/>
        </w:tabs>
        <w:jc w:val="both"/>
        <w:rPr>
          <w:rFonts w:cs="B Zar"/>
          <w:b/>
          <w:bCs/>
          <w:u w:val="single"/>
          <w:rtl/>
          <w:lang w:bidi="fa-IR"/>
        </w:rPr>
      </w:pPr>
      <w:r w:rsidRPr="003E660A">
        <w:rPr>
          <w:rFonts w:cs="B Zar" w:hint="cs"/>
          <w:b/>
          <w:bCs/>
          <w:u w:val="single"/>
          <w:rtl/>
          <w:lang w:bidi="fa-IR"/>
        </w:rPr>
        <w:t>در ضمن ارائه صورتهاي مالي حسابرسي شده الزامي مي</w:t>
      </w:r>
      <w:r w:rsidRPr="003E660A">
        <w:rPr>
          <w:rFonts w:cs="B Zar" w:hint="cs"/>
          <w:b/>
          <w:bCs/>
          <w:u w:val="single"/>
          <w:rtl/>
          <w:lang w:bidi="fa-IR"/>
        </w:rPr>
        <w:softHyphen/>
        <w:t>باشد.</w:t>
      </w:r>
    </w:p>
    <w:p w:rsidR="00233FA4" w:rsidRDefault="00233FA4" w:rsidP="00B6184D">
      <w:pPr>
        <w:tabs>
          <w:tab w:val="left" w:pos="1057"/>
        </w:tabs>
        <w:jc w:val="center"/>
        <w:rPr>
          <w:rFonts w:cs="B Zar"/>
          <w:b/>
          <w:bCs/>
          <w:rtl/>
          <w:lang w:bidi="fa-IR"/>
        </w:rPr>
      </w:pPr>
    </w:p>
    <w:p w:rsidR="00233FA4" w:rsidRDefault="00233FA4" w:rsidP="00B6184D">
      <w:pPr>
        <w:tabs>
          <w:tab w:val="left" w:pos="1057"/>
        </w:tabs>
        <w:jc w:val="center"/>
        <w:rPr>
          <w:rFonts w:cs="B Zar"/>
          <w:b/>
          <w:bCs/>
          <w:rtl/>
          <w:lang w:bidi="fa-IR"/>
        </w:rPr>
      </w:pPr>
    </w:p>
    <w:p w:rsidR="00365D89" w:rsidRDefault="00365D89" w:rsidP="00C83825">
      <w:pPr>
        <w:tabs>
          <w:tab w:val="left" w:pos="1057"/>
        </w:tabs>
        <w:jc w:val="center"/>
        <w:rPr>
          <w:rFonts w:cs="B Zar"/>
          <w:b/>
          <w:bCs/>
          <w:lang w:bidi="fa-IR"/>
        </w:rPr>
      </w:pPr>
    </w:p>
    <w:p w:rsidR="00B6184D" w:rsidRDefault="00B6184D" w:rsidP="005E6869">
      <w:pPr>
        <w:tabs>
          <w:tab w:val="left" w:pos="1057"/>
        </w:tabs>
        <w:jc w:val="center"/>
        <w:rPr>
          <w:rFonts w:cs="B Zar"/>
          <w:b/>
          <w:bCs/>
          <w:rtl/>
          <w:lang w:bidi="fa-IR"/>
        </w:rPr>
      </w:pPr>
      <w:r w:rsidRPr="001F20C4">
        <w:rPr>
          <w:rFonts w:cs="B Zar" w:hint="cs"/>
          <w:b/>
          <w:bCs/>
          <w:rtl/>
          <w:lang w:bidi="fa-IR"/>
        </w:rPr>
        <w:t>جدول شماره</w:t>
      </w:r>
      <w:r>
        <w:rPr>
          <w:rFonts w:cs="B Zar" w:hint="cs"/>
          <w:b/>
          <w:bCs/>
          <w:rtl/>
          <w:lang w:bidi="fa-IR"/>
        </w:rPr>
        <w:t xml:space="preserve"> </w:t>
      </w:r>
      <w:r w:rsidR="00C83825">
        <w:rPr>
          <w:rFonts w:cs="B Zar" w:hint="cs"/>
          <w:b/>
          <w:bCs/>
          <w:rtl/>
          <w:lang w:bidi="fa-IR"/>
        </w:rPr>
        <w:t>4</w:t>
      </w:r>
      <w:r>
        <w:rPr>
          <w:rFonts w:cs="B Zar" w:hint="cs"/>
          <w:b/>
          <w:bCs/>
          <w:rtl/>
          <w:lang w:bidi="fa-IR"/>
        </w:rPr>
        <w:t xml:space="preserve">:  </w:t>
      </w:r>
      <w:r w:rsidRPr="001F20C4">
        <w:rPr>
          <w:rFonts w:cs="B Zar" w:hint="cs"/>
          <w:b/>
          <w:bCs/>
          <w:rtl/>
          <w:lang w:bidi="fa-IR"/>
        </w:rPr>
        <w:t xml:space="preserve">فهرست ماشين آلات </w:t>
      </w:r>
      <w:r>
        <w:rPr>
          <w:rFonts w:cs="B Zar" w:hint="cs"/>
          <w:b/>
          <w:bCs/>
          <w:rtl/>
          <w:lang w:bidi="fa-IR"/>
        </w:rPr>
        <w:t>،</w:t>
      </w:r>
      <w:r w:rsidRPr="001F20C4">
        <w:rPr>
          <w:rFonts w:cs="B Zar" w:hint="cs"/>
          <w:b/>
          <w:bCs/>
          <w:rtl/>
          <w:lang w:bidi="fa-IR"/>
        </w:rPr>
        <w:t xml:space="preserve"> دستگاهها</w:t>
      </w:r>
      <w:r>
        <w:rPr>
          <w:rFonts w:cs="B Zar" w:hint="cs"/>
          <w:b/>
          <w:bCs/>
          <w:rtl/>
          <w:lang w:bidi="fa-IR"/>
        </w:rPr>
        <w:t xml:space="preserve"> و تجهيزات آماده به كار، مورد نياز  و  قابل تخصيص براي اين پروژه / قرارداد</w:t>
      </w:r>
    </w:p>
    <w:tbl>
      <w:tblPr>
        <w:bidiVisual/>
        <w:tblW w:w="13422" w:type="dxa"/>
        <w:jc w:val="center"/>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93"/>
        <w:gridCol w:w="806"/>
        <w:gridCol w:w="781"/>
        <w:gridCol w:w="1843"/>
        <w:gridCol w:w="1150"/>
        <w:gridCol w:w="850"/>
        <w:gridCol w:w="1020"/>
        <w:gridCol w:w="3712"/>
      </w:tblGrid>
      <w:tr w:rsidR="007425A2" w:rsidRPr="00027B95" w:rsidTr="007425A2">
        <w:trPr>
          <w:cantSplit/>
          <w:trHeight w:val="20"/>
          <w:jc w:val="center"/>
        </w:trPr>
        <w:tc>
          <w:tcPr>
            <w:tcW w:w="567" w:type="dxa"/>
            <w:vMerge w:val="restart"/>
            <w:textDirection w:val="btLr"/>
            <w:vAlign w:val="center"/>
          </w:tcPr>
          <w:p w:rsidR="007425A2" w:rsidRPr="00027B95" w:rsidRDefault="007425A2" w:rsidP="001D1C24">
            <w:pPr>
              <w:ind w:left="113" w:right="113"/>
              <w:jc w:val="center"/>
              <w:rPr>
                <w:rFonts w:cs="B Zar"/>
                <w:b/>
                <w:rtl/>
                <w:lang w:bidi="fa-IR"/>
              </w:rPr>
            </w:pPr>
            <w:r w:rsidRPr="00027B95">
              <w:rPr>
                <w:rFonts w:cs="B Zar" w:hint="cs"/>
                <w:b/>
                <w:rtl/>
                <w:lang w:bidi="fa-IR"/>
              </w:rPr>
              <w:t>رديف</w:t>
            </w:r>
          </w:p>
        </w:tc>
        <w:tc>
          <w:tcPr>
            <w:tcW w:w="2693"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نام ماشين آلات و تجهيزات</w:t>
            </w:r>
          </w:p>
        </w:tc>
        <w:tc>
          <w:tcPr>
            <w:tcW w:w="806"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تعداد</w:t>
            </w:r>
          </w:p>
        </w:tc>
        <w:tc>
          <w:tcPr>
            <w:tcW w:w="781"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قدرت</w:t>
            </w:r>
          </w:p>
        </w:tc>
        <w:tc>
          <w:tcPr>
            <w:tcW w:w="1843"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مدل</w:t>
            </w:r>
          </w:p>
        </w:tc>
        <w:tc>
          <w:tcPr>
            <w:tcW w:w="1150"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سال ساخت</w:t>
            </w:r>
          </w:p>
        </w:tc>
        <w:tc>
          <w:tcPr>
            <w:tcW w:w="1870" w:type="dxa"/>
            <w:gridSpan w:val="2"/>
            <w:vAlign w:val="center"/>
          </w:tcPr>
          <w:p w:rsidR="007425A2" w:rsidRPr="00027B95" w:rsidRDefault="007425A2" w:rsidP="001D1C24">
            <w:pPr>
              <w:jc w:val="center"/>
              <w:rPr>
                <w:rFonts w:cs="B Zar"/>
                <w:b/>
                <w:rtl/>
                <w:lang w:bidi="fa-IR"/>
              </w:rPr>
            </w:pPr>
            <w:r w:rsidRPr="00027B95">
              <w:rPr>
                <w:rFonts w:cs="B Zar" w:hint="cs"/>
                <w:b/>
                <w:rtl/>
                <w:lang w:bidi="fa-IR"/>
              </w:rPr>
              <w:t>نوع تصرف ( تعداد)</w:t>
            </w:r>
          </w:p>
        </w:tc>
        <w:tc>
          <w:tcPr>
            <w:tcW w:w="3712" w:type="dxa"/>
            <w:vMerge w:val="restart"/>
            <w:vAlign w:val="center"/>
          </w:tcPr>
          <w:p w:rsidR="007425A2" w:rsidRPr="00027B95" w:rsidRDefault="007425A2" w:rsidP="00E308FC">
            <w:pPr>
              <w:jc w:val="center"/>
              <w:rPr>
                <w:rFonts w:cs="B Zar"/>
                <w:b/>
                <w:rtl/>
                <w:lang w:bidi="fa-IR"/>
              </w:rPr>
            </w:pPr>
            <w:r>
              <w:rPr>
                <w:rFonts w:cs="B Zar" w:hint="cs"/>
                <w:b/>
                <w:rtl/>
                <w:lang w:bidi="fa-IR"/>
              </w:rPr>
              <w:t>ملاحظات</w:t>
            </w:r>
          </w:p>
        </w:tc>
      </w:tr>
      <w:tr w:rsidR="007425A2" w:rsidRPr="00027B95" w:rsidTr="007425A2">
        <w:trPr>
          <w:cantSplit/>
          <w:trHeight w:val="250"/>
          <w:jc w:val="center"/>
        </w:trPr>
        <w:tc>
          <w:tcPr>
            <w:tcW w:w="567" w:type="dxa"/>
            <w:vMerge/>
            <w:vAlign w:val="center"/>
          </w:tcPr>
          <w:p w:rsidR="007425A2" w:rsidRPr="00027B95" w:rsidRDefault="007425A2" w:rsidP="001D1C24">
            <w:pPr>
              <w:jc w:val="center"/>
              <w:rPr>
                <w:rFonts w:cs="B Zar"/>
                <w:b/>
                <w:rtl/>
                <w:lang w:bidi="fa-IR"/>
              </w:rPr>
            </w:pPr>
          </w:p>
        </w:tc>
        <w:tc>
          <w:tcPr>
            <w:tcW w:w="2693" w:type="dxa"/>
            <w:vMerge/>
            <w:vAlign w:val="center"/>
          </w:tcPr>
          <w:p w:rsidR="007425A2" w:rsidRPr="00027B95" w:rsidRDefault="007425A2" w:rsidP="001D1C24">
            <w:pPr>
              <w:jc w:val="center"/>
              <w:rPr>
                <w:rFonts w:cs="B Zar"/>
                <w:b/>
                <w:rtl/>
                <w:lang w:bidi="fa-IR"/>
              </w:rPr>
            </w:pPr>
          </w:p>
        </w:tc>
        <w:tc>
          <w:tcPr>
            <w:tcW w:w="806" w:type="dxa"/>
            <w:vMerge/>
            <w:vAlign w:val="center"/>
          </w:tcPr>
          <w:p w:rsidR="007425A2" w:rsidRPr="00027B95" w:rsidRDefault="007425A2" w:rsidP="001D1C24">
            <w:pPr>
              <w:jc w:val="center"/>
              <w:rPr>
                <w:rFonts w:cs="B Zar"/>
                <w:b/>
                <w:rtl/>
                <w:lang w:bidi="fa-IR"/>
              </w:rPr>
            </w:pPr>
          </w:p>
        </w:tc>
        <w:tc>
          <w:tcPr>
            <w:tcW w:w="781" w:type="dxa"/>
            <w:vMerge/>
            <w:vAlign w:val="center"/>
          </w:tcPr>
          <w:p w:rsidR="007425A2" w:rsidRPr="00027B95" w:rsidRDefault="007425A2" w:rsidP="001D1C24">
            <w:pPr>
              <w:jc w:val="center"/>
              <w:rPr>
                <w:rFonts w:cs="B Zar"/>
                <w:b/>
                <w:rtl/>
                <w:lang w:bidi="fa-IR"/>
              </w:rPr>
            </w:pPr>
          </w:p>
        </w:tc>
        <w:tc>
          <w:tcPr>
            <w:tcW w:w="1843" w:type="dxa"/>
            <w:vMerge/>
            <w:vAlign w:val="center"/>
          </w:tcPr>
          <w:p w:rsidR="007425A2" w:rsidRPr="00027B95" w:rsidRDefault="007425A2" w:rsidP="001D1C24">
            <w:pPr>
              <w:jc w:val="center"/>
              <w:rPr>
                <w:rFonts w:cs="B Zar"/>
                <w:b/>
                <w:rtl/>
                <w:lang w:bidi="fa-IR"/>
              </w:rPr>
            </w:pPr>
          </w:p>
        </w:tc>
        <w:tc>
          <w:tcPr>
            <w:tcW w:w="1150" w:type="dxa"/>
            <w:vMerge/>
            <w:vAlign w:val="center"/>
          </w:tcPr>
          <w:p w:rsidR="007425A2" w:rsidRPr="00027B95" w:rsidRDefault="007425A2" w:rsidP="001D1C24">
            <w:pPr>
              <w:jc w:val="center"/>
              <w:rPr>
                <w:rFonts w:cs="B Zar"/>
                <w:b/>
                <w:rtl/>
                <w:lang w:bidi="fa-IR"/>
              </w:rPr>
            </w:pPr>
          </w:p>
        </w:tc>
        <w:tc>
          <w:tcPr>
            <w:tcW w:w="850" w:type="dxa"/>
            <w:vAlign w:val="center"/>
          </w:tcPr>
          <w:p w:rsidR="007425A2" w:rsidRPr="00027B95" w:rsidRDefault="007425A2" w:rsidP="001D1C24">
            <w:pPr>
              <w:jc w:val="center"/>
              <w:rPr>
                <w:rFonts w:cs="B Zar"/>
                <w:b/>
                <w:rtl/>
                <w:lang w:bidi="fa-IR"/>
              </w:rPr>
            </w:pPr>
            <w:r>
              <w:rPr>
                <w:rFonts w:cs="B Zar" w:hint="cs"/>
                <w:b/>
                <w:rtl/>
                <w:lang w:bidi="fa-IR"/>
              </w:rPr>
              <w:t>تمليكي</w:t>
            </w:r>
          </w:p>
        </w:tc>
        <w:tc>
          <w:tcPr>
            <w:tcW w:w="1020" w:type="dxa"/>
            <w:vAlign w:val="center"/>
          </w:tcPr>
          <w:p w:rsidR="007425A2" w:rsidRPr="00027B95" w:rsidRDefault="007425A2" w:rsidP="001D1C24">
            <w:pPr>
              <w:jc w:val="center"/>
              <w:rPr>
                <w:rFonts w:cs="B Zar"/>
                <w:b/>
                <w:rtl/>
                <w:lang w:bidi="fa-IR"/>
              </w:rPr>
            </w:pPr>
            <w:r>
              <w:rPr>
                <w:rFonts w:cs="B Zar" w:hint="cs"/>
                <w:b/>
                <w:rtl/>
                <w:lang w:bidi="fa-IR"/>
              </w:rPr>
              <w:t>استيجاري</w:t>
            </w:r>
          </w:p>
        </w:tc>
        <w:tc>
          <w:tcPr>
            <w:tcW w:w="3712" w:type="dxa"/>
            <w:vMerge/>
          </w:tcPr>
          <w:p w:rsidR="007425A2" w:rsidRPr="00027B95" w:rsidRDefault="007425A2" w:rsidP="001D1C24">
            <w:pPr>
              <w:jc w:val="center"/>
              <w:rPr>
                <w:rFonts w:cs="B Zar"/>
                <w:b/>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lastRenderedPageBreak/>
              <w:t>1</w:t>
            </w:r>
          </w:p>
        </w:tc>
        <w:tc>
          <w:tcPr>
            <w:tcW w:w="2693" w:type="dxa"/>
            <w:vAlign w:val="center"/>
          </w:tcPr>
          <w:p w:rsidR="007425A2" w:rsidRPr="00027B95" w:rsidRDefault="007425A2" w:rsidP="001D1C24">
            <w:pPr>
              <w:spacing w:line="276" w:lineRule="auto"/>
              <w:rPr>
                <w:rFonts w:cs="B Zar"/>
                <w:b/>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2</w:t>
            </w:r>
          </w:p>
        </w:tc>
        <w:tc>
          <w:tcPr>
            <w:tcW w:w="2693" w:type="dxa"/>
            <w:vAlign w:val="center"/>
          </w:tcPr>
          <w:p w:rsidR="007425A2" w:rsidRPr="00027B95" w:rsidRDefault="007425A2" w:rsidP="005823E9">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4</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5</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6</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7</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8</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9</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10</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Pr>
                <w:rFonts w:cs="B Zar" w:hint="cs"/>
                <w:b/>
                <w:rtl/>
                <w:lang w:bidi="fa-IR"/>
              </w:rPr>
              <w:t>11</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Pr>
                <w:rFonts w:cs="B Zar" w:hint="cs"/>
                <w:b/>
                <w:rtl/>
                <w:lang w:bidi="fa-IR"/>
              </w:rPr>
              <w:t>12</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Pr>
                <w:rFonts w:cs="B Zar" w:hint="cs"/>
                <w:b/>
                <w:rtl/>
                <w:lang w:bidi="fa-IR"/>
              </w:rPr>
              <w:t>13</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Pr>
                <w:rFonts w:cs="B Zar" w:hint="cs"/>
                <w:b/>
                <w:rtl/>
                <w:lang w:bidi="fa-IR"/>
              </w:rPr>
              <w:t>14</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bl>
    <w:p w:rsidR="00B6184D" w:rsidRPr="00FB1C88" w:rsidRDefault="00B6184D" w:rsidP="007425A2">
      <w:pPr>
        <w:numPr>
          <w:ilvl w:val="0"/>
          <w:numId w:val="10"/>
        </w:numPr>
        <w:tabs>
          <w:tab w:val="left" w:pos="589"/>
        </w:tabs>
        <w:jc w:val="both"/>
        <w:rPr>
          <w:rFonts w:cs="B Zar"/>
          <w:rtl/>
          <w:lang w:bidi="fa-IR"/>
        </w:rPr>
      </w:pPr>
      <w:r w:rsidRPr="00FB1C88">
        <w:rPr>
          <w:rFonts w:cs="B Zar" w:hint="cs"/>
          <w:rtl/>
          <w:lang w:bidi="fa-IR"/>
        </w:rPr>
        <w:t xml:space="preserve">     </w:t>
      </w:r>
      <w:r>
        <w:rPr>
          <w:rFonts w:cs="B Zar" w:hint="cs"/>
          <w:rtl/>
          <w:lang w:bidi="fa-IR"/>
        </w:rPr>
        <w:t xml:space="preserve">    </w:t>
      </w:r>
      <w:r w:rsidR="007425A2">
        <w:rPr>
          <w:rFonts w:cs="B Zar" w:hint="cs"/>
          <w:rtl/>
          <w:lang w:bidi="fa-IR"/>
        </w:rPr>
        <w:t xml:space="preserve">  </w:t>
      </w:r>
      <w:r w:rsidR="007425A2" w:rsidRPr="007425A2">
        <w:rPr>
          <w:rFonts w:cs="B Zar" w:hint="cs"/>
          <w:b/>
          <w:bCs/>
          <w:u w:val="single"/>
          <w:rtl/>
          <w:lang w:bidi="fa-IR"/>
        </w:rPr>
        <w:t>ارائه تصوير مدارك و اسناد تمليكي/ استيجاري (موافقت نامه اجاره ماشين آلات همراه با اسناد معتبر) ضروري مي</w:t>
      </w:r>
      <w:r w:rsidR="007425A2" w:rsidRPr="007425A2">
        <w:rPr>
          <w:rFonts w:cs="B Zar" w:hint="cs"/>
          <w:b/>
          <w:bCs/>
          <w:u w:val="single"/>
          <w:rtl/>
          <w:lang w:bidi="fa-IR"/>
        </w:rPr>
        <w:softHyphen/>
        <w:t>باشد.</w:t>
      </w:r>
    </w:p>
    <w:p w:rsidR="00F23A28" w:rsidRDefault="00F23A28"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F23A28" w:rsidRDefault="00F23A28" w:rsidP="00F23A28">
      <w:pPr>
        <w:ind w:firstLine="720"/>
        <w:rPr>
          <w:rFonts w:cs="B Zar"/>
          <w:sz w:val="2"/>
          <w:szCs w:val="2"/>
          <w:rtl/>
          <w:lang w:bidi="fa-IR"/>
        </w:rPr>
      </w:pPr>
    </w:p>
    <w:p w:rsidR="00F23A28" w:rsidRDefault="00F23A28" w:rsidP="00F23A28">
      <w:pPr>
        <w:ind w:firstLine="720"/>
        <w:rPr>
          <w:rFonts w:cs="B Zar"/>
          <w:sz w:val="2"/>
          <w:szCs w:val="2"/>
          <w:rtl/>
          <w:lang w:bidi="fa-IR"/>
        </w:rPr>
      </w:pPr>
    </w:p>
    <w:p w:rsidR="00F23A28" w:rsidRDefault="00F23A28" w:rsidP="00F23A28">
      <w:pPr>
        <w:ind w:firstLine="720"/>
        <w:rPr>
          <w:rFonts w:cs="B Zar"/>
          <w:sz w:val="2"/>
          <w:szCs w:val="2"/>
          <w:rtl/>
          <w:lang w:bidi="fa-IR"/>
        </w:rPr>
      </w:pPr>
    </w:p>
    <w:p w:rsidR="00365D89" w:rsidRDefault="00365D89" w:rsidP="00FA0ED4">
      <w:pPr>
        <w:jc w:val="center"/>
        <w:rPr>
          <w:rFonts w:cs="B Zar"/>
          <w:b/>
          <w:bCs/>
          <w:lang w:bidi="fa-IR"/>
        </w:rPr>
      </w:pPr>
    </w:p>
    <w:p w:rsidR="00C83825" w:rsidRDefault="00C83825" w:rsidP="00FA0ED4">
      <w:pPr>
        <w:jc w:val="center"/>
        <w:rPr>
          <w:rFonts w:cs="B Zar"/>
          <w:b/>
          <w:bCs/>
          <w:rtl/>
          <w:lang w:bidi="fa-IR"/>
        </w:rPr>
      </w:pPr>
      <w:r>
        <w:rPr>
          <w:rFonts w:cs="B Zar" w:hint="cs"/>
          <w:b/>
          <w:bCs/>
          <w:rtl/>
          <w:lang w:bidi="fa-IR"/>
        </w:rPr>
        <w:t xml:space="preserve">جدول شماره </w:t>
      </w:r>
      <w:r w:rsidR="00FA0ED4">
        <w:rPr>
          <w:rFonts w:cs="B Zar" w:hint="cs"/>
          <w:b/>
          <w:bCs/>
          <w:rtl/>
          <w:lang w:bidi="fa-IR"/>
        </w:rPr>
        <w:t>5</w:t>
      </w:r>
      <w:r>
        <w:rPr>
          <w:rFonts w:cs="B Zar" w:hint="cs"/>
          <w:b/>
          <w:bCs/>
          <w:rtl/>
          <w:lang w:bidi="fa-IR"/>
        </w:rPr>
        <w:t xml:space="preserve">:  </w:t>
      </w:r>
      <w:r w:rsidRPr="00A44992">
        <w:rPr>
          <w:rFonts w:cs="B Zar" w:hint="cs"/>
          <w:b/>
          <w:bCs/>
          <w:rtl/>
          <w:lang w:bidi="fa-IR"/>
        </w:rPr>
        <w:t>ليست</w:t>
      </w:r>
      <w:r>
        <w:rPr>
          <w:rFonts w:cs="B Zar" w:hint="cs"/>
          <w:b/>
          <w:bCs/>
          <w:rtl/>
          <w:lang w:bidi="fa-IR"/>
        </w:rPr>
        <w:t xml:space="preserve"> مشخصات هيئت مديره و افراد </w:t>
      </w:r>
      <w:r w:rsidRPr="00A44992">
        <w:rPr>
          <w:rFonts w:cs="B Zar" w:hint="cs"/>
          <w:b/>
          <w:bCs/>
          <w:rtl/>
          <w:lang w:bidi="fa-IR"/>
        </w:rPr>
        <w:t>كليدي</w:t>
      </w:r>
      <w:r>
        <w:rPr>
          <w:rFonts w:cs="B Zar" w:hint="cs"/>
          <w:b/>
          <w:bCs/>
          <w:rtl/>
          <w:lang w:bidi="fa-IR"/>
        </w:rPr>
        <w:t xml:space="preserve"> </w:t>
      </w:r>
      <w:r w:rsidRPr="00A44992">
        <w:rPr>
          <w:rFonts w:cs="B Zar" w:hint="cs"/>
          <w:b/>
          <w:bCs/>
          <w:rtl/>
          <w:lang w:bidi="fa-IR"/>
        </w:rPr>
        <w:t>در</w:t>
      </w:r>
      <w:r>
        <w:rPr>
          <w:rFonts w:cs="B Zar" w:hint="cs"/>
          <w:b/>
          <w:bCs/>
          <w:rtl/>
          <w:lang w:bidi="fa-IR"/>
        </w:rPr>
        <w:t xml:space="preserve"> سازمان مناقصه گر</w:t>
      </w:r>
    </w:p>
    <w:tbl>
      <w:tblPr>
        <w:bidiVisual/>
        <w:tblW w:w="14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1641"/>
        <w:gridCol w:w="2667"/>
        <w:gridCol w:w="1917"/>
        <w:gridCol w:w="1620"/>
        <w:gridCol w:w="1440"/>
        <w:gridCol w:w="1440"/>
        <w:gridCol w:w="2655"/>
      </w:tblGrid>
      <w:tr w:rsidR="00C83825" w:rsidRPr="00B6184D" w:rsidTr="00023895">
        <w:trPr>
          <w:trHeight w:val="480"/>
          <w:jc w:val="center"/>
        </w:trPr>
        <w:tc>
          <w:tcPr>
            <w:tcW w:w="739"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رديف</w:t>
            </w:r>
          </w:p>
        </w:tc>
        <w:tc>
          <w:tcPr>
            <w:tcW w:w="1641"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نام و نام خانوادگي</w:t>
            </w:r>
          </w:p>
        </w:tc>
        <w:tc>
          <w:tcPr>
            <w:tcW w:w="2667"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سمت در هيأت مديره يا شركت</w:t>
            </w:r>
          </w:p>
        </w:tc>
        <w:tc>
          <w:tcPr>
            <w:tcW w:w="1917"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رشته / مقطع  تحصيلي</w:t>
            </w:r>
          </w:p>
        </w:tc>
        <w:tc>
          <w:tcPr>
            <w:tcW w:w="1620"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 xml:space="preserve"> تاريخ اخذ مدرك</w:t>
            </w:r>
          </w:p>
        </w:tc>
        <w:tc>
          <w:tcPr>
            <w:tcW w:w="2880" w:type="dxa"/>
            <w:gridSpan w:val="2"/>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سابقه مفيد(سال)</w:t>
            </w:r>
          </w:p>
        </w:tc>
        <w:tc>
          <w:tcPr>
            <w:tcW w:w="2655"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ملاحظات</w:t>
            </w:r>
          </w:p>
        </w:tc>
      </w:tr>
      <w:tr w:rsidR="00C83825" w:rsidRPr="00B6184D" w:rsidTr="00023895">
        <w:trPr>
          <w:trHeight w:val="67"/>
          <w:jc w:val="center"/>
        </w:trPr>
        <w:tc>
          <w:tcPr>
            <w:tcW w:w="739"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1641"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2667"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1917"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1620"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1440" w:type="dxa"/>
            <w:shd w:val="clear" w:color="auto" w:fill="F3F3F3"/>
            <w:vAlign w:val="center"/>
          </w:tcPr>
          <w:p w:rsidR="00C83825" w:rsidRPr="005433B8" w:rsidRDefault="00C83825" w:rsidP="001D1C24">
            <w:pPr>
              <w:tabs>
                <w:tab w:val="left" w:pos="907"/>
              </w:tabs>
              <w:jc w:val="center"/>
              <w:rPr>
                <w:rFonts w:cs="B Zar"/>
                <w:rtl/>
                <w:lang w:bidi="fa-IR"/>
              </w:rPr>
            </w:pPr>
            <w:r w:rsidRPr="005433B8">
              <w:rPr>
                <w:rFonts w:cs="B Zar" w:hint="cs"/>
                <w:rtl/>
                <w:lang w:bidi="fa-IR"/>
              </w:rPr>
              <w:t>كل</w:t>
            </w:r>
          </w:p>
        </w:tc>
        <w:tc>
          <w:tcPr>
            <w:tcW w:w="1440" w:type="dxa"/>
            <w:shd w:val="clear" w:color="auto" w:fill="F3F3F3"/>
            <w:vAlign w:val="center"/>
          </w:tcPr>
          <w:p w:rsidR="00C83825" w:rsidRPr="005433B8" w:rsidRDefault="00C83825" w:rsidP="001D1C24">
            <w:pPr>
              <w:tabs>
                <w:tab w:val="left" w:pos="907"/>
              </w:tabs>
              <w:jc w:val="center"/>
              <w:rPr>
                <w:rFonts w:cs="B Zar"/>
                <w:rtl/>
                <w:lang w:bidi="fa-IR"/>
              </w:rPr>
            </w:pPr>
            <w:r w:rsidRPr="005433B8">
              <w:rPr>
                <w:rFonts w:cs="B Zar" w:hint="cs"/>
                <w:rtl/>
                <w:lang w:bidi="fa-IR"/>
              </w:rPr>
              <w:t>در اين شركت</w:t>
            </w:r>
          </w:p>
        </w:tc>
        <w:tc>
          <w:tcPr>
            <w:tcW w:w="2655"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lastRenderedPageBreak/>
              <w:t>1</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2</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3</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trHeight w:val="178"/>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4</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5</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6</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7</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8</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9</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10</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11</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12</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trHeight w:val="67"/>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13</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bl>
    <w:p w:rsidR="00E164F2" w:rsidRDefault="00C83825" w:rsidP="005637D9">
      <w:pPr>
        <w:numPr>
          <w:ilvl w:val="0"/>
          <w:numId w:val="10"/>
        </w:numPr>
        <w:tabs>
          <w:tab w:val="left" w:pos="589"/>
        </w:tabs>
        <w:jc w:val="both"/>
        <w:rPr>
          <w:rFonts w:cs="B Zar"/>
          <w:b/>
          <w:bCs/>
          <w:sz w:val="18"/>
          <w:szCs w:val="18"/>
          <w:u w:val="single"/>
          <w:rtl/>
          <w:lang w:bidi="fa-IR"/>
        </w:rPr>
        <w:sectPr w:rsidR="00E164F2" w:rsidSect="00786AA6">
          <w:headerReference w:type="even" r:id="rId10"/>
          <w:headerReference w:type="default" r:id="rId11"/>
          <w:footerReference w:type="even" r:id="rId12"/>
          <w:footerReference w:type="default" r:id="rId13"/>
          <w:pgSz w:w="16838" w:h="11906" w:orient="landscape" w:code="9"/>
          <w:pgMar w:top="173" w:right="994" w:bottom="142" w:left="1080" w:header="706" w:footer="0"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pPr>
      <w:r w:rsidRPr="00023895">
        <w:rPr>
          <w:rFonts w:cs="B Zar" w:hint="cs"/>
          <w:b/>
          <w:bCs/>
          <w:sz w:val="18"/>
          <w:szCs w:val="18"/>
          <w:u w:val="single"/>
          <w:rtl/>
          <w:lang w:bidi="fa-IR"/>
        </w:rPr>
        <w:t xml:space="preserve">تذكر مهم : </w:t>
      </w:r>
      <w:r w:rsidR="005637D9" w:rsidRPr="00023895">
        <w:rPr>
          <w:rFonts w:cs="B Zar" w:hint="cs"/>
          <w:b/>
          <w:bCs/>
          <w:sz w:val="18"/>
          <w:szCs w:val="18"/>
          <w:u w:val="single"/>
          <w:rtl/>
          <w:lang w:bidi="fa-IR"/>
        </w:rPr>
        <w:t>سوابق و تجارب اعضاي هيئت مديره و كليه كاركنان كليدي مرتبط با موضوع مناقصه و موثر در سازمان مناقصه</w:t>
      </w:r>
      <w:r w:rsidR="005637D9" w:rsidRPr="00023895">
        <w:rPr>
          <w:rFonts w:cs="B Zar" w:hint="cs"/>
          <w:b/>
          <w:bCs/>
          <w:sz w:val="18"/>
          <w:szCs w:val="18"/>
          <w:u w:val="single"/>
          <w:rtl/>
          <w:lang w:bidi="fa-IR"/>
        </w:rPr>
        <w:softHyphen/>
        <w:t>گر به همراه رزومه كاري و به ترتيب مندرج در جدول، مي</w:t>
      </w:r>
      <w:r w:rsidR="005637D9" w:rsidRPr="00023895">
        <w:rPr>
          <w:rFonts w:cs="B Zar" w:hint="cs"/>
          <w:b/>
          <w:bCs/>
          <w:sz w:val="18"/>
          <w:szCs w:val="18"/>
          <w:u w:val="single"/>
          <w:rtl/>
          <w:lang w:bidi="fa-IR"/>
        </w:rPr>
        <w:softHyphen/>
        <w:t>بايست ضميمه گردد.همچنين ارائه تصوير مدارك تحصيلي و ارائه آخرين ليست پرداخت بيمه افراد فوق</w:t>
      </w:r>
      <w:r w:rsidR="005637D9" w:rsidRPr="00023895">
        <w:rPr>
          <w:rFonts w:cs="B Zar" w:hint="cs"/>
          <w:b/>
          <w:bCs/>
          <w:sz w:val="18"/>
          <w:szCs w:val="18"/>
          <w:u w:val="single"/>
          <w:rtl/>
          <w:lang w:bidi="fa-IR"/>
        </w:rPr>
        <w:softHyphen/>
        <w:t>الذكر الزامي مي</w:t>
      </w:r>
      <w:r w:rsidR="005637D9" w:rsidRPr="00023895">
        <w:rPr>
          <w:rFonts w:cs="B Zar" w:hint="cs"/>
          <w:b/>
          <w:bCs/>
          <w:sz w:val="18"/>
          <w:szCs w:val="18"/>
          <w:u w:val="single"/>
          <w:rtl/>
          <w:lang w:bidi="fa-IR"/>
        </w:rPr>
        <w:softHyphen/>
        <w:t>باشد.همچنين مناقصه</w:t>
      </w:r>
      <w:r w:rsidR="005637D9" w:rsidRPr="00023895">
        <w:rPr>
          <w:rFonts w:cs="B Zar" w:hint="cs"/>
          <w:b/>
          <w:bCs/>
          <w:sz w:val="18"/>
          <w:szCs w:val="18"/>
          <w:u w:val="single"/>
          <w:rtl/>
          <w:lang w:bidi="fa-IR"/>
        </w:rPr>
        <w:softHyphen/>
        <w:t>گر مي</w:t>
      </w:r>
      <w:r w:rsidR="005637D9" w:rsidRPr="00023895">
        <w:rPr>
          <w:rFonts w:cs="B Zar" w:hint="cs"/>
          <w:b/>
          <w:bCs/>
          <w:sz w:val="18"/>
          <w:szCs w:val="18"/>
          <w:u w:val="single"/>
          <w:rtl/>
          <w:lang w:bidi="fa-IR"/>
        </w:rPr>
        <w:softHyphen/>
        <w:t>بايست نسبت به نشانه</w:t>
      </w:r>
      <w:r w:rsidR="005637D9" w:rsidRPr="00023895">
        <w:rPr>
          <w:rFonts w:cs="B Zar" w:hint="cs"/>
          <w:b/>
          <w:bCs/>
          <w:sz w:val="18"/>
          <w:szCs w:val="18"/>
          <w:u w:val="single"/>
          <w:rtl/>
          <w:lang w:bidi="fa-IR"/>
        </w:rPr>
        <w:softHyphen/>
        <w:t xml:space="preserve">گذاري </w:t>
      </w:r>
      <w:r w:rsidR="005433B8" w:rsidRPr="00023895">
        <w:rPr>
          <w:rFonts w:cs="B Zar" w:hint="cs"/>
          <w:b/>
          <w:bCs/>
          <w:sz w:val="18"/>
          <w:szCs w:val="18"/>
          <w:u w:val="single"/>
          <w:rtl/>
          <w:lang w:bidi="fa-IR"/>
        </w:rPr>
        <w:t>نام افراد كليدي و موثر در ليست بيمه اقدام نمايد.</w:t>
      </w:r>
    </w:p>
    <w:p w:rsidR="00B35D86" w:rsidRDefault="006407CA" w:rsidP="00B35D86">
      <w:pPr>
        <w:tabs>
          <w:tab w:val="left" w:pos="589"/>
        </w:tabs>
        <w:jc w:val="center"/>
        <w:rPr>
          <w:rFonts w:cs="B Zar"/>
          <w:b/>
          <w:bCs/>
          <w:sz w:val="18"/>
          <w:szCs w:val="18"/>
          <w:u w:val="single"/>
          <w:rtl/>
          <w:lang w:bidi="fa-IR"/>
        </w:rPr>
        <w:sectPr w:rsidR="00B35D86" w:rsidSect="00BB5C85">
          <w:pgSz w:w="11906" w:h="16838" w:code="9"/>
          <w:pgMar w:top="994" w:right="850" w:bottom="1080" w:left="173" w:header="706" w:footer="202"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pPr>
      <w:r>
        <w:rPr>
          <w:rFonts w:cs="B Zar"/>
          <w:b/>
          <w:bCs/>
          <w:noProof/>
          <w:sz w:val="18"/>
          <w:szCs w:val="18"/>
          <w:lang w:bidi="fa-IR"/>
        </w:rPr>
        <w:lastRenderedPageBreak/>
        <w:drawing>
          <wp:inline distT="0" distB="0" distL="0" distR="0">
            <wp:extent cx="6500495" cy="81387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500495" cy="8138795"/>
                    </a:xfrm>
                    <a:prstGeom prst="rect">
                      <a:avLst/>
                    </a:prstGeom>
                    <a:noFill/>
                    <a:ln w="9525">
                      <a:noFill/>
                      <a:miter lim="800000"/>
                      <a:headEnd/>
                      <a:tailEnd/>
                    </a:ln>
                  </pic:spPr>
                </pic:pic>
              </a:graphicData>
            </a:graphic>
          </wp:inline>
        </w:drawing>
      </w:r>
    </w:p>
    <w:p w:rsidR="0048102C" w:rsidRDefault="0048102C" w:rsidP="0048102C">
      <w:pPr>
        <w:tabs>
          <w:tab w:val="left" w:pos="589"/>
        </w:tabs>
        <w:jc w:val="both"/>
        <w:rPr>
          <w:rFonts w:cs="B Zar"/>
          <w:b/>
          <w:bCs/>
          <w:sz w:val="18"/>
          <w:szCs w:val="18"/>
          <w:u w:val="single"/>
          <w:rtl/>
          <w:lang w:bidi="fa-IR"/>
        </w:rPr>
      </w:pPr>
    </w:p>
    <w:p w:rsidR="00EB5BDF" w:rsidRDefault="006407CA" w:rsidP="000D52AD">
      <w:pPr>
        <w:tabs>
          <w:tab w:val="left" w:pos="589"/>
        </w:tabs>
        <w:jc w:val="center"/>
        <w:rPr>
          <w:rFonts w:cs="B Zar"/>
          <w:b/>
          <w:bCs/>
          <w:sz w:val="18"/>
          <w:szCs w:val="18"/>
          <w:u w:val="single"/>
          <w:rtl/>
          <w:lang w:bidi="fa-IR"/>
        </w:rPr>
      </w:pPr>
      <w:r>
        <w:rPr>
          <w:rFonts w:cs="B Zar"/>
          <w:b/>
          <w:bCs/>
          <w:noProof/>
          <w:sz w:val="18"/>
          <w:szCs w:val="18"/>
          <w:lang w:bidi="fa-IR"/>
        </w:rPr>
        <w:drawing>
          <wp:inline distT="0" distB="0" distL="0" distR="0">
            <wp:extent cx="6237605" cy="671766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b="21121"/>
                    <a:stretch>
                      <a:fillRect/>
                    </a:stretch>
                  </pic:blipFill>
                  <pic:spPr bwMode="auto">
                    <a:xfrm>
                      <a:off x="0" y="0"/>
                      <a:ext cx="6237605" cy="6717665"/>
                    </a:xfrm>
                    <a:prstGeom prst="rect">
                      <a:avLst/>
                    </a:prstGeom>
                    <a:noFill/>
                    <a:ln w="9525">
                      <a:noFill/>
                      <a:miter lim="800000"/>
                      <a:headEnd/>
                      <a:tailEnd/>
                    </a:ln>
                  </pic:spPr>
                </pic:pic>
              </a:graphicData>
            </a:graphic>
          </wp:inline>
        </w:drawing>
      </w: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6"/>
      </w:tblGrid>
      <w:tr w:rsidR="00EB5BDF" w:rsidRPr="0078215F" w:rsidTr="001B6FE4">
        <w:trPr>
          <w:trHeight w:val="955"/>
        </w:trPr>
        <w:tc>
          <w:tcPr>
            <w:tcW w:w="10566" w:type="dxa"/>
          </w:tcPr>
          <w:p w:rsidR="00EB5BDF" w:rsidRPr="0078215F" w:rsidRDefault="00EB5BDF" w:rsidP="0078215F">
            <w:pPr>
              <w:tabs>
                <w:tab w:val="left" w:pos="1074"/>
              </w:tabs>
              <w:rPr>
                <w:rFonts w:cs="B Zar"/>
                <w:b/>
                <w:bCs/>
                <w:rtl/>
                <w:lang w:bidi="fa-IR"/>
              </w:rPr>
            </w:pPr>
            <w:r w:rsidRPr="0078215F">
              <w:rPr>
                <w:rFonts w:cs="B Zar" w:hint="cs"/>
                <w:b/>
                <w:bCs/>
                <w:rtl/>
                <w:lang w:bidi="fa-IR"/>
              </w:rPr>
              <w:t>توضيح:</w:t>
            </w:r>
          </w:p>
          <w:p w:rsidR="00EB5BDF" w:rsidRPr="0078215F" w:rsidRDefault="00EB5BDF" w:rsidP="0078215F">
            <w:pPr>
              <w:tabs>
                <w:tab w:val="left" w:pos="1074"/>
              </w:tabs>
              <w:rPr>
                <w:rFonts w:cs="B Zar"/>
                <w:b/>
                <w:bCs/>
                <w:rtl/>
                <w:lang w:bidi="fa-IR"/>
              </w:rPr>
            </w:pPr>
            <w:r w:rsidRPr="0078215F">
              <w:rPr>
                <w:rFonts w:cs="B Zar" w:hint="cs"/>
                <w:b/>
                <w:bCs/>
                <w:rtl/>
                <w:lang w:bidi="fa-IR"/>
              </w:rPr>
              <w:t>متقاضي شركت در مناقصه مي</w:t>
            </w:r>
            <w:r w:rsidRPr="0078215F">
              <w:rPr>
                <w:rFonts w:cs="B Zar" w:hint="cs"/>
                <w:b/>
                <w:bCs/>
                <w:rtl/>
                <w:lang w:bidi="fa-IR"/>
              </w:rPr>
              <w:softHyphen/>
              <w:t>بايست براي هر قرارداد خاتمه يافته و يا جاري(طي 5 سال گذشته) تكميل اين فرم از كارفرماي مربوطه درخواست نموده و پس از تكميل به مدرك ارائه نمايد.</w:t>
            </w:r>
          </w:p>
          <w:p w:rsidR="00EB5BDF" w:rsidRPr="0078215F" w:rsidRDefault="00EB5BDF" w:rsidP="0078215F">
            <w:pPr>
              <w:tabs>
                <w:tab w:val="left" w:pos="1074"/>
              </w:tabs>
              <w:rPr>
                <w:rFonts w:cs="B Zar"/>
                <w:b/>
                <w:bCs/>
                <w:rtl/>
                <w:lang w:bidi="fa-IR"/>
              </w:rPr>
            </w:pPr>
            <w:r w:rsidRPr="0078215F">
              <w:rPr>
                <w:rFonts w:cs="B Zar" w:hint="cs"/>
                <w:b/>
                <w:bCs/>
                <w:rtl/>
                <w:lang w:bidi="fa-IR"/>
              </w:rPr>
              <w:t>شماره تلفن و نمابر ذيل آماده دريافت اطلاعات مي</w:t>
            </w:r>
            <w:r w:rsidRPr="0078215F">
              <w:rPr>
                <w:rFonts w:cs="B Zar" w:hint="cs"/>
                <w:b/>
                <w:bCs/>
                <w:rtl/>
                <w:lang w:bidi="fa-IR"/>
              </w:rPr>
              <w:softHyphen/>
              <w:t>باشد.</w:t>
            </w:r>
          </w:p>
          <w:p w:rsidR="00EB5BDF" w:rsidRPr="0078215F" w:rsidRDefault="00EB5BDF" w:rsidP="00EE1511">
            <w:pPr>
              <w:tabs>
                <w:tab w:val="left" w:pos="1074"/>
              </w:tabs>
              <w:rPr>
                <w:rFonts w:cs="B Zar"/>
                <w:rtl/>
                <w:lang w:bidi="fa-IR"/>
              </w:rPr>
            </w:pPr>
            <w:r w:rsidRPr="0078215F">
              <w:rPr>
                <w:rFonts w:cs="B Zar" w:hint="cs"/>
                <w:b/>
                <w:bCs/>
                <w:rtl/>
                <w:lang w:bidi="fa-IR"/>
              </w:rPr>
              <w:t xml:space="preserve">شماره تلفن: 07727372162           </w:t>
            </w:r>
          </w:p>
        </w:tc>
      </w:tr>
    </w:tbl>
    <w:p w:rsidR="005556D6" w:rsidRDefault="005556D6" w:rsidP="005556D6">
      <w:pPr>
        <w:rPr>
          <w:rFonts w:cs="B Zar"/>
          <w:sz w:val="18"/>
          <w:szCs w:val="18"/>
          <w:rtl/>
          <w:lang w:bidi="fa-IR"/>
        </w:rPr>
      </w:pPr>
    </w:p>
    <w:sectPr w:rsidR="005556D6" w:rsidSect="00BB5C85">
      <w:pgSz w:w="11906" w:h="16838" w:code="9"/>
      <w:pgMar w:top="994" w:right="850" w:bottom="1080" w:left="173" w:header="706" w:footer="202"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944" w:rsidRDefault="00BC1944">
      <w:r>
        <w:separator/>
      </w:r>
    </w:p>
  </w:endnote>
  <w:endnote w:type="continuationSeparator" w:id="1">
    <w:p w:rsidR="00BC1944" w:rsidRDefault="00BC19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itra">
    <w:altName w:val="Courier New"/>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C3" w:rsidRDefault="009640B9" w:rsidP="00CD2529">
    <w:pPr>
      <w:pStyle w:val="Footer"/>
      <w:framePr w:wrap="around" w:vAnchor="text" w:hAnchor="text" w:xAlign="center" w:y="1"/>
      <w:rPr>
        <w:rStyle w:val="PageNumber"/>
      </w:rPr>
    </w:pPr>
    <w:r>
      <w:rPr>
        <w:rStyle w:val="PageNumber"/>
        <w:rtl/>
      </w:rPr>
      <w:fldChar w:fldCharType="begin"/>
    </w:r>
    <w:r w:rsidR="00D77CC3">
      <w:rPr>
        <w:rStyle w:val="PageNumber"/>
      </w:rPr>
      <w:instrText xml:space="preserve">PAGE  </w:instrText>
    </w:r>
    <w:r>
      <w:rPr>
        <w:rStyle w:val="PageNumber"/>
        <w:rtl/>
      </w:rPr>
      <w:fldChar w:fldCharType="separate"/>
    </w:r>
    <w:r w:rsidR="00C61883">
      <w:rPr>
        <w:rStyle w:val="PageNumber"/>
        <w:noProof/>
        <w:rtl/>
      </w:rPr>
      <w:t>12</w:t>
    </w:r>
    <w:r>
      <w:rPr>
        <w:rStyle w:val="PageNumber"/>
        <w:rtl/>
      </w:rPr>
      <w:fldChar w:fldCharType="end"/>
    </w:r>
  </w:p>
  <w:p w:rsidR="00D77CC3" w:rsidRDefault="00D77C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C3" w:rsidRPr="00786AA6" w:rsidRDefault="00D77CC3" w:rsidP="00786AA6">
    <w:pPr>
      <w:pStyle w:val="Footer"/>
      <w:jc w:val="center"/>
      <w:rPr>
        <w:rFonts w:cs="B Zar"/>
        <w:rtl/>
      </w:rPr>
    </w:pPr>
    <w:r w:rsidRPr="00D76096">
      <w:rPr>
        <w:rFonts w:cs="B Zar" w:hint="cs"/>
        <w:sz w:val="28"/>
        <w:szCs w:val="28"/>
        <w:rtl/>
        <w:lang w:bidi="fa-IR"/>
      </w:rPr>
      <w:t>امضاء و مهر مناقصه گر:</w:t>
    </w:r>
    <w:r w:rsidR="00786AA6">
      <w:rPr>
        <w:rFonts w:cs="B Zar"/>
        <w:sz w:val="28"/>
        <w:szCs w:val="28"/>
        <w:lang w:bidi="fa-IR"/>
      </w:rPr>
      <w:t xml:space="preserve">                                                                                                                                                                  </w:t>
    </w:r>
    <w:r w:rsidR="00786AA6" w:rsidRPr="00786AA6">
      <w:rPr>
        <w:rFonts w:cs="B Zar" w:hint="cs"/>
        <w:rtl/>
      </w:rPr>
      <w:t xml:space="preserve"> </w:t>
    </w:r>
    <w:r w:rsidR="00786AA6" w:rsidRPr="00A71F57">
      <w:rPr>
        <w:rFonts w:cs="B Zar" w:hint="cs"/>
        <w:rtl/>
      </w:rPr>
      <w:t xml:space="preserve">صفحه :  </w:t>
    </w:r>
    <w:r w:rsidR="009640B9" w:rsidRPr="00A71F57">
      <w:rPr>
        <w:rStyle w:val="PageNumber"/>
        <w:rFonts w:cs="B Zar"/>
      </w:rPr>
      <w:fldChar w:fldCharType="begin"/>
    </w:r>
    <w:r w:rsidR="00786AA6" w:rsidRPr="00A71F57">
      <w:rPr>
        <w:rStyle w:val="PageNumber"/>
        <w:rFonts w:cs="B Zar"/>
      </w:rPr>
      <w:instrText xml:space="preserve"> PAGE </w:instrText>
    </w:r>
    <w:r w:rsidR="009640B9" w:rsidRPr="00A71F57">
      <w:rPr>
        <w:rStyle w:val="PageNumber"/>
        <w:rFonts w:cs="B Zar"/>
      </w:rPr>
      <w:fldChar w:fldCharType="separate"/>
    </w:r>
    <w:r w:rsidR="00EE1511">
      <w:rPr>
        <w:rStyle w:val="PageNumber"/>
        <w:rFonts w:cs="B Zar"/>
        <w:noProof/>
        <w:rtl/>
      </w:rPr>
      <w:t>12</w:t>
    </w:r>
    <w:r w:rsidR="009640B9" w:rsidRPr="00A71F57">
      <w:rPr>
        <w:rStyle w:val="PageNumber"/>
        <w:rFonts w:cs="B Zar"/>
      </w:rPr>
      <w:fldChar w:fldCharType="end"/>
    </w:r>
    <w:r w:rsidR="00786AA6">
      <w:rPr>
        <w:rFonts w:cs="B Zar" w:hint="cs"/>
        <w:rtl/>
      </w:rPr>
      <w:t xml:space="preserve">   از </w:t>
    </w:r>
    <w:r w:rsidR="009640B9">
      <w:rPr>
        <w:rStyle w:val="PageNumber"/>
      </w:rPr>
      <w:fldChar w:fldCharType="begin"/>
    </w:r>
    <w:r w:rsidR="00786AA6">
      <w:rPr>
        <w:rStyle w:val="PageNumber"/>
      </w:rPr>
      <w:instrText xml:space="preserve"> NUMPAGES </w:instrText>
    </w:r>
    <w:r w:rsidR="009640B9">
      <w:rPr>
        <w:rStyle w:val="PageNumber"/>
      </w:rPr>
      <w:fldChar w:fldCharType="separate"/>
    </w:r>
    <w:r w:rsidR="00EE1511">
      <w:rPr>
        <w:rStyle w:val="PageNumber"/>
        <w:noProof/>
        <w:rtl/>
      </w:rPr>
      <w:t>14</w:t>
    </w:r>
    <w:r w:rsidR="009640B9">
      <w:rPr>
        <w:rStyle w:val="PageNumber"/>
      </w:rPr>
      <w:fldChar w:fldCharType="end"/>
    </w:r>
  </w:p>
  <w:p w:rsidR="00D77CC3" w:rsidRDefault="00D77CC3" w:rsidP="00A71F57">
    <w:pPr>
      <w:pStyle w:val="Footer"/>
      <w:jc w:val="center"/>
      <w:rPr>
        <w:rFonts w:cs="B Zar"/>
        <w:rtl/>
        <w:lang w:bidi="fa-IR"/>
      </w:rPr>
    </w:pPr>
  </w:p>
  <w:p w:rsidR="00786AA6" w:rsidRDefault="00786A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944" w:rsidRDefault="00BC1944">
      <w:r>
        <w:separator/>
      </w:r>
    </w:p>
  </w:footnote>
  <w:footnote w:type="continuationSeparator" w:id="1">
    <w:p w:rsidR="00BC1944" w:rsidRDefault="00BC19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FB" w:rsidRDefault="002029E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C3" w:rsidRDefault="00531A50" w:rsidP="00BB5C85">
    <w:pPr>
      <w:pStyle w:val="Header"/>
      <w:rPr>
        <w:rtl/>
        <w:lang w:bidi="fa-IR"/>
      </w:rPr>
    </w:pPr>
    <w:r>
      <w:rPr>
        <w:noProof/>
        <w:rtl/>
        <w:lang w:bidi="fa-IR"/>
      </w:rPr>
      <w:drawing>
        <wp:anchor distT="0" distB="0" distL="114300" distR="114300" simplePos="0" relativeHeight="251657216" behindDoc="0" locked="0" layoutInCell="1" allowOverlap="1">
          <wp:simplePos x="0" y="0"/>
          <wp:positionH relativeFrom="column">
            <wp:posOffset>8162925</wp:posOffset>
          </wp:positionH>
          <wp:positionV relativeFrom="paragraph">
            <wp:posOffset>-38735</wp:posOffset>
          </wp:positionV>
          <wp:extent cx="1371600" cy="7524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371600" cy="752475"/>
                  </a:xfrm>
                  <a:prstGeom prst="rect">
                    <a:avLst/>
                  </a:prstGeom>
                  <a:noFill/>
                </pic:spPr>
              </pic:pic>
            </a:graphicData>
          </a:graphic>
        </wp:anchor>
      </w:drawing>
    </w:r>
    <w:r w:rsidR="009640B9">
      <w:rPr>
        <w:noProof/>
        <w:rtl/>
      </w:rPr>
      <w:pict>
        <v:roundrect id="_x0000_s2051" style="position:absolute;left:0;text-align:left;margin-left:-26.25pt;margin-top:-4.55pt;width:786pt;height:63pt;z-index:-251658240;mso-position-horizontal-relative:text;mso-position-vertical-relative:text" arcsize="10923f" wrapcoords="241 -227 -22 455 -22 20463 220 21600 21359 21600 21446 21600 21622 19099 21622 2274 21446 0 21337 -227 241 -227" strokecolor="green" strokeweight="1.25pt">
          <v:textbox style="mso-next-textbox:#_x0000_s2051">
            <w:txbxContent>
              <w:p w:rsidR="00D77CC3" w:rsidRDefault="00BB5C85" w:rsidP="00BB5C85">
                <w:pPr>
                  <w:jc w:val="center"/>
                  <w:rPr>
                    <w:rFonts w:cs="B Zar"/>
                    <w:b/>
                    <w:bCs/>
                    <w:sz w:val="28"/>
                    <w:szCs w:val="28"/>
                    <w:rtl/>
                    <w:lang w:bidi="fa-IR"/>
                  </w:rPr>
                </w:pPr>
                <w:r>
                  <w:rPr>
                    <w:rFonts w:cs="B Zar" w:hint="cs"/>
                    <w:b/>
                    <w:bCs/>
                    <w:sz w:val="28"/>
                    <w:szCs w:val="28"/>
                    <w:rtl/>
                    <w:lang w:bidi="fa-IR"/>
                  </w:rPr>
                  <w:t>برگهاي استعلام ارزيابي كيفي مناقصه گران</w:t>
                </w:r>
              </w:p>
              <w:p w:rsidR="00BB5C85" w:rsidRPr="00BB5C85" w:rsidRDefault="00BB5C85" w:rsidP="00BB5C85">
                <w:pPr>
                  <w:jc w:val="center"/>
                  <w:rPr>
                    <w:rFonts w:cs="B Zar"/>
                    <w:sz w:val="32"/>
                    <w:szCs w:val="32"/>
                    <w:lang w:bidi="fa-IR"/>
                  </w:rPr>
                </w:pPr>
                <w:r w:rsidRPr="00BB5C85">
                  <w:rPr>
                    <w:rFonts w:cs="B Zar" w:hint="cs"/>
                    <w:sz w:val="32"/>
                    <w:szCs w:val="32"/>
                    <w:rtl/>
                    <w:lang w:bidi="fa-IR"/>
                  </w:rPr>
                  <w:t>كميته فني بازرگاني</w:t>
                </w:r>
              </w:p>
            </w:txbxContent>
          </v:textbox>
          <w10:wrap type="tight" anchorx="page"/>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62B"/>
    <w:multiLevelType w:val="hybridMultilevel"/>
    <w:tmpl w:val="254C1738"/>
    <w:lvl w:ilvl="0" w:tplc="04EC506C">
      <w:start w:val="1"/>
      <w:numFmt w:val="decimal"/>
      <w:lvlText w:val="%1-"/>
      <w:lvlJc w:val="left"/>
      <w:pPr>
        <w:ind w:left="1211" w:hanging="360"/>
      </w:pPr>
      <w:rPr>
        <w:rFonts w:cs="B Mitra"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82444D"/>
    <w:multiLevelType w:val="hybridMultilevel"/>
    <w:tmpl w:val="CFC8D52A"/>
    <w:lvl w:ilvl="0" w:tplc="466E567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41D78"/>
    <w:multiLevelType w:val="hybridMultilevel"/>
    <w:tmpl w:val="80A83D96"/>
    <w:lvl w:ilvl="0" w:tplc="5F663884">
      <w:start w:val="1"/>
      <w:numFmt w:val="decimal"/>
      <w:lvlText w:val="%1-"/>
      <w:lvlJc w:val="left"/>
      <w:pPr>
        <w:ind w:left="720" w:hanging="360"/>
      </w:pPr>
      <w:rPr>
        <w:rFonts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27D36"/>
    <w:multiLevelType w:val="hybridMultilevel"/>
    <w:tmpl w:val="B0903B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376DB"/>
    <w:multiLevelType w:val="hybridMultilevel"/>
    <w:tmpl w:val="BB1490DA"/>
    <w:lvl w:ilvl="0" w:tplc="A1F6CDD4">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5">
    <w:nsid w:val="2D2D43E3"/>
    <w:multiLevelType w:val="hybridMultilevel"/>
    <w:tmpl w:val="72B8A0AE"/>
    <w:lvl w:ilvl="0" w:tplc="36968D0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770FF0"/>
    <w:multiLevelType w:val="hybridMultilevel"/>
    <w:tmpl w:val="478404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0D1DEC"/>
    <w:multiLevelType w:val="hybridMultilevel"/>
    <w:tmpl w:val="268636B4"/>
    <w:lvl w:ilvl="0" w:tplc="3CEEC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ED0B4F"/>
    <w:multiLevelType w:val="hybridMultilevel"/>
    <w:tmpl w:val="1E34F2B8"/>
    <w:lvl w:ilvl="0" w:tplc="31889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2F1C91"/>
    <w:multiLevelType w:val="hybridMultilevel"/>
    <w:tmpl w:val="217E54E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7CDF5594"/>
    <w:multiLevelType w:val="hybridMultilevel"/>
    <w:tmpl w:val="476A1296"/>
    <w:lvl w:ilvl="0" w:tplc="36968D0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0"/>
  </w:num>
  <w:num w:numId="3">
    <w:abstractNumId w:val="1"/>
  </w:num>
  <w:num w:numId="4">
    <w:abstractNumId w:val="7"/>
  </w:num>
  <w:num w:numId="5">
    <w:abstractNumId w:val="10"/>
  </w:num>
  <w:num w:numId="6">
    <w:abstractNumId w:val="4"/>
  </w:num>
  <w:num w:numId="7">
    <w:abstractNumId w:val="9"/>
  </w:num>
  <w:num w:numId="8">
    <w:abstractNumId w:val="5"/>
  </w:num>
  <w:num w:numId="9">
    <w:abstractNumId w:val="2"/>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drawingGridHorizontalSpacing w:val="120"/>
  <w:displayHorizontalDrawingGridEvery w:val="2"/>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7C1F44"/>
    <w:rsid w:val="00002A85"/>
    <w:rsid w:val="000044BA"/>
    <w:rsid w:val="00004C10"/>
    <w:rsid w:val="00005444"/>
    <w:rsid w:val="00010B4B"/>
    <w:rsid w:val="00023895"/>
    <w:rsid w:val="000241F5"/>
    <w:rsid w:val="000264FE"/>
    <w:rsid w:val="00027A4D"/>
    <w:rsid w:val="00027B95"/>
    <w:rsid w:val="00036B7A"/>
    <w:rsid w:val="00052BBE"/>
    <w:rsid w:val="00055BDE"/>
    <w:rsid w:val="00067735"/>
    <w:rsid w:val="00071F51"/>
    <w:rsid w:val="00075051"/>
    <w:rsid w:val="000B0550"/>
    <w:rsid w:val="000B6EB6"/>
    <w:rsid w:val="000C4F2E"/>
    <w:rsid w:val="000D0424"/>
    <w:rsid w:val="000D192D"/>
    <w:rsid w:val="000D52AD"/>
    <w:rsid w:val="000D6503"/>
    <w:rsid w:val="000E00EF"/>
    <w:rsid w:val="000E4E19"/>
    <w:rsid w:val="000E51F0"/>
    <w:rsid w:val="001144AF"/>
    <w:rsid w:val="001154D9"/>
    <w:rsid w:val="00115CFE"/>
    <w:rsid w:val="00117BDD"/>
    <w:rsid w:val="00121012"/>
    <w:rsid w:val="001227B2"/>
    <w:rsid w:val="00123FDC"/>
    <w:rsid w:val="00125D7D"/>
    <w:rsid w:val="0013272D"/>
    <w:rsid w:val="001374BA"/>
    <w:rsid w:val="00137E9A"/>
    <w:rsid w:val="00146AB0"/>
    <w:rsid w:val="0015104D"/>
    <w:rsid w:val="00157140"/>
    <w:rsid w:val="0015791A"/>
    <w:rsid w:val="00167741"/>
    <w:rsid w:val="001809A1"/>
    <w:rsid w:val="00183C82"/>
    <w:rsid w:val="00184339"/>
    <w:rsid w:val="001966C5"/>
    <w:rsid w:val="001A2F8D"/>
    <w:rsid w:val="001A5229"/>
    <w:rsid w:val="001B5F25"/>
    <w:rsid w:val="001B6E95"/>
    <w:rsid w:val="001B6FE4"/>
    <w:rsid w:val="001D01F8"/>
    <w:rsid w:val="001D1264"/>
    <w:rsid w:val="001D1C24"/>
    <w:rsid w:val="001D4992"/>
    <w:rsid w:val="001D6755"/>
    <w:rsid w:val="001E331C"/>
    <w:rsid w:val="001E7457"/>
    <w:rsid w:val="001F20C4"/>
    <w:rsid w:val="001F2514"/>
    <w:rsid w:val="001F4925"/>
    <w:rsid w:val="001F647D"/>
    <w:rsid w:val="00201045"/>
    <w:rsid w:val="002029E0"/>
    <w:rsid w:val="00213083"/>
    <w:rsid w:val="00223A2A"/>
    <w:rsid w:val="00233FA4"/>
    <w:rsid w:val="002370D0"/>
    <w:rsid w:val="00241397"/>
    <w:rsid w:val="00245176"/>
    <w:rsid w:val="002624BB"/>
    <w:rsid w:val="00280EF4"/>
    <w:rsid w:val="00283DB4"/>
    <w:rsid w:val="002868F0"/>
    <w:rsid w:val="00286E5C"/>
    <w:rsid w:val="0028722E"/>
    <w:rsid w:val="00287ED7"/>
    <w:rsid w:val="00291091"/>
    <w:rsid w:val="002A1A27"/>
    <w:rsid w:val="002C759B"/>
    <w:rsid w:val="002E0D4F"/>
    <w:rsid w:val="002E52EC"/>
    <w:rsid w:val="002F407C"/>
    <w:rsid w:val="0030217E"/>
    <w:rsid w:val="003079DC"/>
    <w:rsid w:val="003202DF"/>
    <w:rsid w:val="003225DC"/>
    <w:rsid w:val="00330B93"/>
    <w:rsid w:val="0033118B"/>
    <w:rsid w:val="0034419C"/>
    <w:rsid w:val="00344B36"/>
    <w:rsid w:val="00361413"/>
    <w:rsid w:val="00364D66"/>
    <w:rsid w:val="00365D89"/>
    <w:rsid w:val="0037731C"/>
    <w:rsid w:val="0037749A"/>
    <w:rsid w:val="00383F01"/>
    <w:rsid w:val="00387A0F"/>
    <w:rsid w:val="00392D20"/>
    <w:rsid w:val="0039352B"/>
    <w:rsid w:val="0039358A"/>
    <w:rsid w:val="00393D67"/>
    <w:rsid w:val="00396357"/>
    <w:rsid w:val="003A42A5"/>
    <w:rsid w:val="003A6546"/>
    <w:rsid w:val="003B00F0"/>
    <w:rsid w:val="003B3969"/>
    <w:rsid w:val="003B4CE1"/>
    <w:rsid w:val="003B5FC9"/>
    <w:rsid w:val="003D6C57"/>
    <w:rsid w:val="003E660A"/>
    <w:rsid w:val="003F31A6"/>
    <w:rsid w:val="003F44F9"/>
    <w:rsid w:val="004004F7"/>
    <w:rsid w:val="0040279E"/>
    <w:rsid w:val="0040511A"/>
    <w:rsid w:val="004055AA"/>
    <w:rsid w:val="00415CF0"/>
    <w:rsid w:val="00421631"/>
    <w:rsid w:val="00421870"/>
    <w:rsid w:val="00433791"/>
    <w:rsid w:val="00433FAD"/>
    <w:rsid w:val="0044025D"/>
    <w:rsid w:val="00441377"/>
    <w:rsid w:val="00443384"/>
    <w:rsid w:val="00454A67"/>
    <w:rsid w:val="00464803"/>
    <w:rsid w:val="00470F65"/>
    <w:rsid w:val="00477CB1"/>
    <w:rsid w:val="0048102C"/>
    <w:rsid w:val="0048551F"/>
    <w:rsid w:val="00485E5F"/>
    <w:rsid w:val="00486115"/>
    <w:rsid w:val="00490111"/>
    <w:rsid w:val="00492306"/>
    <w:rsid w:val="00495F26"/>
    <w:rsid w:val="004A2FBA"/>
    <w:rsid w:val="004B0F67"/>
    <w:rsid w:val="004C1668"/>
    <w:rsid w:val="004C74D3"/>
    <w:rsid w:val="004D5B98"/>
    <w:rsid w:val="004E176C"/>
    <w:rsid w:val="004E692A"/>
    <w:rsid w:val="004E6A89"/>
    <w:rsid w:val="004F3FFA"/>
    <w:rsid w:val="004F54A0"/>
    <w:rsid w:val="00502582"/>
    <w:rsid w:val="00504D95"/>
    <w:rsid w:val="005119B7"/>
    <w:rsid w:val="00530F1F"/>
    <w:rsid w:val="005313FD"/>
    <w:rsid w:val="00531A50"/>
    <w:rsid w:val="00533D6C"/>
    <w:rsid w:val="00540509"/>
    <w:rsid w:val="00540926"/>
    <w:rsid w:val="005417DB"/>
    <w:rsid w:val="00541E46"/>
    <w:rsid w:val="005433B8"/>
    <w:rsid w:val="005556D6"/>
    <w:rsid w:val="00560AF2"/>
    <w:rsid w:val="005637D9"/>
    <w:rsid w:val="005706E7"/>
    <w:rsid w:val="00573FAE"/>
    <w:rsid w:val="00574E8B"/>
    <w:rsid w:val="00574F82"/>
    <w:rsid w:val="005752C0"/>
    <w:rsid w:val="005823E9"/>
    <w:rsid w:val="00585E82"/>
    <w:rsid w:val="0059273F"/>
    <w:rsid w:val="005947AC"/>
    <w:rsid w:val="005C283D"/>
    <w:rsid w:val="005C42BF"/>
    <w:rsid w:val="005D2466"/>
    <w:rsid w:val="005D2E24"/>
    <w:rsid w:val="005D46F5"/>
    <w:rsid w:val="005E25C4"/>
    <w:rsid w:val="005E4FE0"/>
    <w:rsid w:val="005E6869"/>
    <w:rsid w:val="005F6ADA"/>
    <w:rsid w:val="005F7297"/>
    <w:rsid w:val="00613A0D"/>
    <w:rsid w:val="006218BA"/>
    <w:rsid w:val="006332DD"/>
    <w:rsid w:val="006407CA"/>
    <w:rsid w:val="00654E5B"/>
    <w:rsid w:val="00660572"/>
    <w:rsid w:val="006627B0"/>
    <w:rsid w:val="00664BBA"/>
    <w:rsid w:val="0066512B"/>
    <w:rsid w:val="0066536C"/>
    <w:rsid w:val="00665A90"/>
    <w:rsid w:val="0067100B"/>
    <w:rsid w:val="006818E7"/>
    <w:rsid w:val="0068395A"/>
    <w:rsid w:val="00684AAD"/>
    <w:rsid w:val="00693DB4"/>
    <w:rsid w:val="006A4458"/>
    <w:rsid w:val="006A6025"/>
    <w:rsid w:val="006A78E8"/>
    <w:rsid w:val="006A7A68"/>
    <w:rsid w:val="006B2CB4"/>
    <w:rsid w:val="006B406A"/>
    <w:rsid w:val="006C463A"/>
    <w:rsid w:val="006C55CF"/>
    <w:rsid w:val="006D5578"/>
    <w:rsid w:val="006D7448"/>
    <w:rsid w:val="006E6818"/>
    <w:rsid w:val="006F1C1E"/>
    <w:rsid w:val="0070006F"/>
    <w:rsid w:val="00710E67"/>
    <w:rsid w:val="00711000"/>
    <w:rsid w:val="007119B6"/>
    <w:rsid w:val="007135B2"/>
    <w:rsid w:val="0072308E"/>
    <w:rsid w:val="00726972"/>
    <w:rsid w:val="007425A2"/>
    <w:rsid w:val="00742E04"/>
    <w:rsid w:val="00744365"/>
    <w:rsid w:val="00752D33"/>
    <w:rsid w:val="007535F3"/>
    <w:rsid w:val="0075401F"/>
    <w:rsid w:val="00762A8F"/>
    <w:rsid w:val="00765EC7"/>
    <w:rsid w:val="00774685"/>
    <w:rsid w:val="0078215F"/>
    <w:rsid w:val="00783821"/>
    <w:rsid w:val="007845A7"/>
    <w:rsid w:val="00786AA6"/>
    <w:rsid w:val="007A417F"/>
    <w:rsid w:val="007A58EF"/>
    <w:rsid w:val="007B7A2A"/>
    <w:rsid w:val="007C1F44"/>
    <w:rsid w:val="007D1B2B"/>
    <w:rsid w:val="007D3D86"/>
    <w:rsid w:val="007D4A9A"/>
    <w:rsid w:val="007D5570"/>
    <w:rsid w:val="007E35D3"/>
    <w:rsid w:val="007E7FDB"/>
    <w:rsid w:val="007F14BC"/>
    <w:rsid w:val="007F1750"/>
    <w:rsid w:val="007F2109"/>
    <w:rsid w:val="0080482B"/>
    <w:rsid w:val="0081154B"/>
    <w:rsid w:val="008206C4"/>
    <w:rsid w:val="008228C9"/>
    <w:rsid w:val="00826197"/>
    <w:rsid w:val="0082688B"/>
    <w:rsid w:val="008415B1"/>
    <w:rsid w:val="00854075"/>
    <w:rsid w:val="00855606"/>
    <w:rsid w:val="00856958"/>
    <w:rsid w:val="008621F9"/>
    <w:rsid w:val="00866020"/>
    <w:rsid w:val="0088270C"/>
    <w:rsid w:val="00886717"/>
    <w:rsid w:val="00887276"/>
    <w:rsid w:val="008979DE"/>
    <w:rsid w:val="008A2A55"/>
    <w:rsid w:val="008A3562"/>
    <w:rsid w:val="008A45D8"/>
    <w:rsid w:val="008B28A7"/>
    <w:rsid w:val="008B70B0"/>
    <w:rsid w:val="008C20F7"/>
    <w:rsid w:val="008D07FB"/>
    <w:rsid w:val="008D10EE"/>
    <w:rsid w:val="008D1E98"/>
    <w:rsid w:val="008D25BC"/>
    <w:rsid w:val="008D794A"/>
    <w:rsid w:val="008F7166"/>
    <w:rsid w:val="008F788E"/>
    <w:rsid w:val="00916F5E"/>
    <w:rsid w:val="00922058"/>
    <w:rsid w:val="00941024"/>
    <w:rsid w:val="00944FB7"/>
    <w:rsid w:val="009567BD"/>
    <w:rsid w:val="0095740A"/>
    <w:rsid w:val="00960369"/>
    <w:rsid w:val="0096156C"/>
    <w:rsid w:val="009640B9"/>
    <w:rsid w:val="00975480"/>
    <w:rsid w:val="00983C5E"/>
    <w:rsid w:val="009862BE"/>
    <w:rsid w:val="009A391B"/>
    <w:rsid w:val="009A68DB"/>
    <w:rsid w:val="009A7286"/>
    <w:rsid w:val="009A7E1A"/>
    <w:rsid w:val="009B0714"/>
    <w:rsid w:val="009B37FE"/>
    <w:rsid w:val="009B5B87"/>
    <w:rsid w:val="009C0E0D"/>
    <w:rsid w:val="009C325F"/>
    <w:rsid w:val="009C6A2C"/>
    <w:rsid w:val="009C7B95"/>
    <w:rsid w:val="009D685C"/>
    <w:rsid w:val="009E032A"/>
    <w:rsid w:val="009E1F72"/>
    <w:rsid w:val="009E26E5"/>
    <w:rsid w:val="009E59C3"/>
    <w:rsid w:val="009E6697"/>
    <w:rsid w:val="00A042BA"/>
    <w:rsid w:val="00A227B2"/>
    <w:rsid w:val="00A23477"/>
    <w:rsid w:val="00A37FA1"/>
    <w:rsid w:val="00A44992"/>
    <w:rsid w:val="00A458D5"/>
    <w:rsid w:val="00A47736"/>
    <w:rsid w:val="00A527E8"/>
    <w:rsid w:val="00A65743"/>
    <w:rsid w:val="00A71F57"/>
    <w:rsid w:val="00A725D5"/>
    <w:rsid w:val="00A85DFC"/>
    <w:rsid w:val="00A929BC"/>
    <w:rsid w:val="00A96B39"/>
    <w:rsid w:val="00AA0708"/>
    <w:rsid w:val="00AA0D07"/>
    <w:rsid w:val="00AA7DB2"/>
    <w:rsid w:val="00AB183E"/>
    <w:rsid w:val="00AC4EF3"/>
    <w:rsid w:val="00AD4F84"/>
    <w:rsid w:val="00AD7037"/>
    <w:rsid w:val="00AE6635"/>
    <w:rsid w:val="00AF4287"/>
    <w:rsid w:val="00B04111"/>
    <w:rsid w:val="00B1351D"/>
    <w:rsid w:val="00B21D61"/>
    <w:rsid w:val="00B34F46"/>
    <w:rsid w:val="00B35D86"/>
    <w:rsid w:val="00B3743B"/>
    <w:rsid w:val="00B40A02"/>
    <w:rsid w:val="00B4269B"/>
    <w:rsid w:val="00B445B2"/>
    <w:rsid w:val="00B445D7"/>
    <w:rsid w:val="00B505D7"/>
    <w:rsid w:val="00B6184D"/>
    <w:rsid w:val="00B73D6B"/>
    <w:rsid w:val="00B81A98"/>
    <w:rsid w:val="00B8298B"/>
    <w:rsid w:val="00B85C62"/>
    <w:rsid w:val="00B90B75"/>
    <w:rsid w:val="00B97B65"/>
    <w:rsid w:val="00BA2055"/>
    <w:rsid w:val="00BB52AE"/>
    <w:rsid w:val="00BB5C85"/>
    <w:rsid w:val="00BB74F3"/>
    <w:rsid w:val="00BB7CBB"/>
    <w:rsid w:val="00BC1944"/>
    <w:rsid w:val="00BC27AE"/>
    <w:rsid w:val="00BC4394"/>
    <w:rsid w:val="00BC5B32"/>
    <w:rsid w:val="00BD22C2"/>
    <w:rsid w:val="00BD3C54"/>
    <w:rsid w:val="00BD4924"/>
    <w:rsid w:val="00BE68EA"/>
    <w:rsid w:val="00C02705"/>
    <w:rsid w:val="00C05C38"/>
    <w:rsid w:val="00C05C89"/>
    <w:rsid w:val="00C16AAB"/>
    <w:rsid w:val="00C33534"/>
    <w:rsid w:val="00C35F18"/>
    <w:rsid w:val="00C50C55"/>
    <w:rsid w:val="00C5400B"/>
    <w:rsid w:val="00C54982"/>
    <w:rsid w:val="00C55620"/>
    <w:rsid w:val="00C55C4A"/>
    <w:rsid w:val="00C61883"/>
    <w:rsid w:val="00C64FFB"/>
    <w:rsid w:val="00C66147"/>
    <w:rsid w:val="00C706AE"/>
    <w:rsid w:val="00C72021"/>
    <w:rsid w:val="00C76B8E"/>
    <w:rsid w:val="00C7710A"/>
    <w:rsid w:val="00C80832"/>
    <w:rsid w:val="00C83825"/>
    <w:rsid w:val="00C856ED"/>
    <w:rsid w:val="00C87790"/>
    <w:rsid w:val="00CA0433"/>
    <w:rsid w:val="00CA6B21"/>
    <w:rsid w:val="00CA763B"/>
    <w:rsid w:val="00CB6AD8"/>
    <w:rsid w:val="00CC2088"/>
    <w:rsid w:val="00CC43CC"/>
    <w:rsid w:val="00CD20F7"/>
    <w:rsid w:val="00CD2529"/>
    <w:rsid w:val="00CE0D9C"/>
    <w:rsid w:val="00D03A29"/>
    <w:rsid w:val="00D11243"/>
    <w:rsid w:val="00D24B32"/>
    <w:rsid w:val="00D25225"/>
    <w:rsid w:val="00D252AA"/>
    <w:rsid w:val="00D531AC"/>
    <w:rsid w:val="00D65093"/>
    <w:rsid w:val="00D76096"/>
    <w:rsid w:val="00D77CC3"/>
    <w:rsid w:val="00D86B67"/>
    <w:rsid w:val="00D875A9"/>
    <w:rsid w:val="00D91F94"/>
    <w:rsid w:val="00D97E2D"/>
    <w:rsid w:val="00DA13D5"/>
    <w:rsid w:val="00DA1603"/>
    <w:rsid w:val="00DB2533"/>
    <w:rsid w:val="00DC1B48"/>
    <w:rsid w:val="00DC56D1"/>
    <w:rsid w:val="00DD092F"/>
    <w:rsid w:val="00DD5C80"/>
    <w:rsid w:val="00DD7144"/>
    <w:rsid w:val="00DD78CD"/>
    <w:rsid w:val="00DF0396"/>
    <w:rsid w:val="00DF6367"/>
    <w:rsid w:val="00E013D8"/>
    <w:rsid w:val="00E027C2"/>
    <w:rsid w:val="00E14380"/>
    <w:rsid w:val="00E164F2"/>
    <w:rsid w:val="00E2319F"/>
    <w:rsid w:val="00E308FC"/>
    <w:rsid w:val="00E35DF8"/>
    <w:rsid w:val="00E45477"/>
    <w:rsid w:val="00E53225"/>
    <w:rsid w:val="00E641AF"/>
    <w:rsid w:val="00E72950"/>
    <w:rsid w:val="00E76AF0"/>
    <w:rsid w:val="00E81F8F"/>
    <w:rsid w:val="00E84893"/>
    <w:rsid w:val="00E86208"/>
    <w:rsid w:val="00E87F31"/>
    <w:rsid w:val="00E9034F"/>
    <w:rsid w:val="00E93511"/>
    <w:rsid w:val="00E949D6"/>
    <w:rsid w:val="00E95194"/>
    <w:rsid w:val="00EA51B0"/>
    <w:rsid w:val="00EA55F4"/>
    <w:rsid w:val="00EB0AE9"/>
    <w:rsid w:val="00EB5BDF"/>
    <w:rsid w:val="00EE1511"/>
    <w:rsid w:val="00EE6CF3"/>
    <w:rsid w:val="00EF168D"/>
    <w:rsid w:val="00EF511F"/>
    <w:rsid w:val="00EF56A3"/>
    <w:rsid w:val="00F013BD"/>
    <w:rsid w:val="00F02028"/>
    <w:rsid w:val="00F11616"/>
    <w:rsid w:val="00F15848"/>
    <w:rsid w:val="00F23A28"/>
    <w:rsid w:val="00F305E6"/>
    <w:rsid w:val="00F36588"/>
    <w:rsid w:val="00F53635"/>
    <w:rsid w:val="00F56958"/>
    <w:rsid w:val="00F633F4"/>
    <w:rsid w:val="00F6360F"/>
    <w:rsid w:val="00F66D8F"/>
    <w:rsid w:val="00F67BCB"/>
    <w:rsid w:val="00F710AC"/>
    <w:rsid w:val="00F82E6B"/>
    <w:rsid w:val="00F84B03"/>
    <w:rsid w:val="00F85437"/>
    <w:rsid w:val="00F871C0"/>
    <w:rsid w:val="00F93F66"/>
    <w:rsid w:val="00FA0ED4"/>
    <w:rsid w:val="00FB1C88"/>
    <w:rsid w:val="00FC0DC6"/>
    <w:rsid w:val="00FE0851"/>
    <w:rsid w:val="00FE1089"/>
    <w:rsid w:val="00FE6A7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F4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1F4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41397"/>
    <w:pPr>
      <w:tabs>
        <w:tab w:val="center" w:pos="4153"/>
        <w:tab w:val="right" w:pos="8306"/>
      </w:tabs>
    </w:pPr>
  </w:style>
  <w:style w:type="character" w:styleId="PageNumber">
    <w:name w:val="page number"/>
    <w:basedOn w:val="DefaultParagraphFont"/>
    <w:rsid w:val="00241397"/>
  </w:style>
  <w:style w:type="paragraph" w:styleId="Header">
    <w:name w:val="header"/>
    <w:basedOn w:val="Normal"/>
    <w:rsid w:val="00241397"/>
    <w:pPr>
      <w:tabs>
        <w:tab w:val="center" w:pos="4153"/>
        <w:tab w:val="right" w:pos="8306"/>
      </w:tabs>
    </w:pPr>
  </w:style>
  <w:style w:type="paragraph" w:styleId="ListParagraph">
    <w:name w:val="List Paragraph"/>
    <w:basedOn w:val="Normal"/>
    <w:uiPriority w:val="34"/>
    <w:qFormat/>
    <w:rsid w:val="00C856ED"/>
    <w:pPr>
      <w:spacing w:after="200" w:line="276" w:lineRule="auto"/>
      <w:ind w:left="720"/>
      <w:contextualSpacing/>
    </w:pPr>
    <w:rPr>
      <w:rFonts w:ascii="Calibri" w:eastAsia="Calibri" w:hAnsi="Calibri" w:cs="Arial"/>
      <w:sz w:val="22"/>
      <w:szCs w:val="22"/>
      <w:lang w:bidi="fa-IR"/>
    </w:rPr>
  </w:style>
  <w:style w:type="paragraph" w:styleId="BalloonText">
    <w:name w:val="Balloon Text"/>
    <w:basedOn w:val="Normal"/>
    <w:link w:val="BalloonTextChar"/>
    <w:rsid w:val="001374BA"/>
    <w:rPr>
      <w:rFonts w:ascii="Tahoma" w:hAnsi="Tahoma" w:cs="Tahoma"/>
      <w:sz w:val="16"/>
      <w:szCs w:val="16"/>
    </w:rPr>
  </w:style>
  <w:style w:type="character" w:customStyle="1" w:styleId="BalloonTextChar">
    <w:name w:val="Balloon Text Char"/>
    <w:basedOn w:val="DefaultParagraphFont"/>
    <w:link w:val="BalloonText"/>
    <w:rsid w:val="001374BA"/>
    <w:rPr>
      <w:rFonts w:ascii="Tahoma" w:hAnsi="Tahoma" w:cs="Tahoma"/>
      <w:sz w:val="16"/>
      <w:szCs w:val="16"/>
      <w:lang w:bidi="ar-SA"/>
    </w:rPr>
  </w:style>
  <w:style w:type="paragraph" w:styleId="NoSpacing">
    <w:name w:val="No Spacing"/>
    <w:link w:val="NoSpacingChar"/>
    <w:uiPriority w:val="1"/>
    <w:qFormat/>
    <w:rsid w:val="00BB5C85"/>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BB5C85"/>
    <w:rPr>
      <w:rFonts w:asciiTheme="minorHAnsi" w:eastAsiaTheme="minorEastAsia" w:hAnsiTheme="minorHAnsi" w:cstheme="minorBidi"/>
      <w:sz w:val="22"/>
      <w:szCs w:val="22"/>
      <w:lang w:bidi="ar-SA"/>
    </w:rPr>
  </w:style>
</w:styles>
</file>

<file path=word/webSettings.xml><?xml version="1.0" encoding="utf-8"?>
<w:webSettings xmlns:r="http://schemas.openxmlformats.org/officeDocument/2006/relationships" xmlns:w="http://schemas.openxmlformats.org/wordprocessingml/2006/main">
  <w:divs>
    <w:div w:id="65129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EF1CB-1F4B-4B5C-BC5B-8DF3A773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منطقه ويژه اقتصادي انرژي پارس                                                                                                                    استعلام ارزيابي كيفي مناقصه گران</vt:lpstr>
    </vt:vector>
  </TitlesOfParts>
  <Company/>
  <LinksUpToDate>false</LinksUpToDate>
  <CharactersWithSpaces>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منطقه ويژه اقتصادي انرژي پارس                                                                                                                    استعلام ارزيابي كيفي مناقصه گران</dc:title>
  <dc:creator>dpi</dc:creator>
  <cp:lastModifiedBy>575553</cp:lastModifiedBy>
  <cp:revision>18</cp:revision>
  <cp:lastPrinted>2013-07-07T04:34:00Z</cp:lastPrinted>
  <dcterms:created xsi:type="dcterms:W3CDTF">2013-09-16T09:55:00Z</dcterms:created>
  <dcterms:modified xsi:type="dcterms:W3CDTF">2013-09-30T04:59:00Z</dcterms:modified>
</cp:coreProperties>
</file>