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23" w:rsidRPr="00D22B23" w:rsidRDefault="00D22B23" w:rsidP="00D22B23">
      <w:pPr>
        <w:autoSpaceDE w:val="0"/>
        <w:autoSpaceDN w:val="0"/>
        <w:adjustRightInd w:val="0"/>
        <w:spacing w:after="0" w:line="240" w:lineRule="auto"/>
        <w:jc w:val="center"/>
        <w:rPr>
          <w:rFonts w:ascii="BMitra,Bold" w:cs="Nazanin" w:hint="cs"/>
          <w:b/>
          <w:bCs/>
          <w:sz w:val="30"/>
          <w:szCs w:val="36"/>
          <w:rtl/>
        </w:rPr>
      </w:pPr>
      <w:r w:rsidRPr="00D22B23">
        <w:rPr>
          <w:rFonts w:ascii="BMitra,Bold" w:cs="Nazanin" w:hint="cs"/>
          <w:b/>
          <w:bCs/>
          <w:sz w:val="30"/>
          <w:szCs w:val="36"/>
          <w:rtl/>
        </w:rPr>
        <w:t>گزارش شناخت</w:t>
      </w:r>
    </w:p>
    <w:p w:rsidR="00D22B23" w:rsidRDefault="00D22B23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 w:hint="cs"/>
          <w:b/>
          <w:bCs/>
          <w:sz w:val="24"/>
          <w:szCs w:val="24"/>
          <w:rtl/>
        </w:rPr>
      </w:pPr>
    </w:p>
    <w:p w:rsidR="00B13F6B" w:rsidRPr="008F61D0" w:rsidRDefault="00D22B23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</w:rPr>
      </w:pPr>
      <w:r>
        <w:rPr>
          <w:rFonts w:ascii="BMitra,Bold" w:cs="Nazanin" w:hint="cs"/>
          <w:b/>
          <w:bCs/>
          <w:sz w:val="24"/>
          <w:szCs w:val="24"/>
          <w:rtl/>
        </w:rPr>
        <w:t>1-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نام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دستگاه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اجرا</w:t>
      </w:r>
      <w:r w:rsidR="008F61D0">
        <w:rPr>
          <w:rFonts w:ascii="BMitra,Bold" w:cs="Nazanin" w:hint="cs"/>
          <w:b/>
          <w:bCs/>
          <w:sz w:val="24"/>
          <w:szCs w:val="24"/>
          <w:rtl/>
        </w:rPr>
        <w:t xml:space="preserve">يي: </w:t>
      </w:r>
      <w:r w:rsidR="00B13F6B" w:rsidRPr="008F61D0">
        <w:rPr>
          <w:rFonts w:ascii="BMitra,Bold" w:cs="Nazanin" w:hint="cs"/>
          <w:b/>
          <w:bCs/>
          <w:sz w:val="24"/>
          <w:szCs w:val="24"/>
          <w:rtl/>
        </w:rPr>
        <w:t>سازمان مـنطقه ويــژه اقتصادي انــرژي پارس.</w:t>
      </w:r>
    </w:p>
    <w:p w:rsidR="00B13F6B" w:rsidRPr="008F61D0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  <w:r w:rsidRPr="008F61D0">
        <w:rPr>
          <w:rFonts w:ascii="BMitra,Bold" w:cs="Nazanin"/>
          <w:b/>
          <w:bCs/>
          <w:sz w:val="24"/>
          <w:szCs w:val="24"/>
        </w:rPr>
        <w:t xml:space="preserve">-2 </w:t>
      </w:r>
      <w:r w:rsidRPr="00B13F6B">
        <w:rPr>
          <w:rFonts w:ascii="BMitra,Bold" w:cs="Nazanin" w:hint="cs"/>
          <w:b/>
          <w:bCs/>
          <w:sz w:val="24"/>
          <w:szCs w:val="24"/>
          <w:rtl/>
        </w:rPr>
        <w:t>نما</w:t>
      </w:r>
      <w:r>
        <w:rPr>
          <w:rFonts w:ascii="BMitra,Bold" w:cs="Nazanin" w:hint="cs"/>
          <w:b/>
          <w:bCs/>
          <w:sz w:val="24"/>
          <w:szCs w:val="24"/>
          <w:rtl/>
        </w:rPr>
        <w:t>ي</w:t>
      </w:r>
      <w:r w:rsidRPr="00B13F6B">
        <w:rPr>
          <w:rFonts w:ascii="BMitra,Bold" w:cs="Nazanin" w:hint="cs"/>
          <w:b/>
          <w:bCs/>
          <w:sz w:val="24"/>
          <w:szCs w:val="24"/>
          <w:rtl/>
        </w:rPr>
        <w:t>نده</w:t>
      </w:r>
      <w:r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Pr="00B13F6B">
        <w:rPr>
          <w:rFonts w:ascii="BMitra,Bold" w:cs="Nazanin" w:hint="cs"/>
          <w:b/>
          <w:bCs/>
          <w:sz w:val="24"/>
          <w:szCs w:val="24"/>
          <w:rtl/>
        </w:rPr>
        <w:t>کارفرما</w:t>
      </w:r>
      <w:r w:rsidRPr="008F61D0">
        <w:rPr>
          <w:rFonts w:ascii="BMitra,Bold" w:cs="Nazanin"/>
          <w:b/>
          <w:bCs/>
          <w:sz w:val="24"/>
          <w:szCs w:val="24"/>
        </w:rPr>
        <w:t xml:space="preserve">: </w:t>
      </w:r>
      <w:r w:rsidR="0019170B">
        <w:rPr>
          <w:rFonts w:ascii="BMitra,Bold" w:cs="Nazanin" w:hint="cs"/>
          <w:b/>
          <w:bCs/>
          <w:sz w:val="24"/>
          <w:szCs w:val="24"/>
          <w:rtl/>
        </w:rPr>
        <w:t xml:space="preserve">مديريت منطقه پارس </w:t>
      </w:r>
      <w:r w:rsidR="00C44BC1">
        <w:rPr>
          <w:rFonts w:ascii="BMitra,Bold" w:cs="Nazanin" w:hint="cs"/>
          <w:b/>
          <w:bCs/>
          <w:sz w:val="24"/>
          <w:szCs w:val="24"/>
          <w:rtl/>
        </w:rPr>
        <w:t>3</w:t>
      </w:r>
      <w:r w:rsidR="00D374F6">
        <w:rPr>
          <w:rFonts w:ascii="BMitra,Bold" w:cs="Nazanin" w:hint="cs"/>
          <w:b/>
          <w:bCs/>
          <w:sz w:val="24"/>
          <w:szCs w:val="24"/>
          <w:rtl/>
        </w:rPr>
        <w:t>(پارس شمالي)</w:t>
      </w:r>
    </w:p>
    <w:p w:rsidR="00B13F6B" w:rsidRPr="008F61D0" w:rsidRDefault="00B13F6B" w:rsidP="00D374F6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</w:rPr>
      </w:pPr>
      <w:r w:rsidRPr="008F61D0">
        <w:rPr>
          <w:rFonts w:ascii="BMitra,Bold" w:cs="Nazanin"/>
          <w:b/>
          <w:bCs/>
          <w:sz w:val="24"/>
          <w:szCs w:val="24"/>
        </w:rPr>
        <w:t xml:space="preserve">-3 </w:t>
      </w:r>
      <w:r w:rsidRPr="00B13F6B">
        <w:rPr>
          <w:rFonts w:ascii="BMitra,Bold" w:cs="Nazanin" w:hint="cs"/>
          <w:b/>
          <w:bCs/>
          <w:sz w:val="24"/>
          <w:szCs w:val="24"/>
          <w:rtl/>
        </w:rPr>
        <w:t>عنوان</w:t>
      </w:r>
      <w:r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Pr="00B13F6B">
        <w:rPr>
          <w:rFonts w:ascii="BMitra,Bold" w:cs="Nazanin" w:hint="cs"/>
          <w:b/>
          <w:bCs/>
          <w:sz w:val="24"/>
          <w:szCs w:val="24"/>
          <w:rtl/>
        </w:rPr>
        <w:t>پروژ</w:t>
      </w:r>
      <w:r w:rsidR="008F61D0">
        <w:rPr>
          <w:rFonts w:ascii="BMitra,Bold" w:cs="Nazanin" w:hint="cs"/>
          <w:b/>
          <w:bCs/>
          <w:sz w:val="24"/>
          <w:szCs w:val="24"/>
          <w:rtl/>
        </w:rPr>
        <w:t xml:space="preserve">ه: </w:t>
      </w:r>
      <w:r w:rsidRPr="008F61D0">
        <w:rPr>
          <w:rFonts w:ascii="BMitra,Bold" w:cs="Nazanin" w:hint="cs"/>
          <w:b/>
          <w:bCs/>
          <w:sz w:val="24"/>
          <w:szCs w:val="24"/>
          <w:rtl/>
        </w:rPr>
        <w:t xml:space="preserve">تهيه، طبخ، سرو و توزيع سه وعده غذا (صبحانه، نهار و شام) مورد نياز سازمان منطقه ويژه اقتصادي انرژي پارس </w:t>
      </w:r>
      <w:proofErr w:type="gramStart"/>
      <w:r w:rsidRPr="008F61D0">
        <w:rPr>
          <w:rFonts w:ascii="BMitra,Bold" w:cs="Nazanin" w:hint="cs"/>
          <w:b/>
          <w:bCs/>
          <w:sz w:val="24"/>
          <w:szCs w:val="24"/>
          <w:rtl/>
        </w:rPr>
        <w:t>-  منطقه</w:t>
      </w:r>
      <w:proofErr w:type="gramEnd"/>
      <w:r w:rsidRPr="008F61D0">
        <w:rPr>
          <w:rFonts w:ascii="BMitra,Bold" w:cs="Nazanin" w:hint="cs"/>
          <w:b/>
          <w:bCs/>
          <w:sz w:val="24"/>
          <w:szCs w:val="24"/>
          <w:rtl/>
        </w:rPr>
        <w:t xml:space="preserve"> پارس </w:t>
      </w:r>
      <w:r w:rsidR="00D374F6">
        <w:rPr>
          <w:rFonts w:ascii="BMitra,Bold" w:cs="Nazanin" w:hint="cs"/>
          <w:b/>
          <w:bCs/>
          <w:sz w:val="24"/>
          <w:szCs w:val="24"/>
          <w:rtl/>
        </w:rPr>
        <w:t>3 (پارس شمالي)</w:t>
      </w:r>
    </w:p>
    <w:p w:rsidR="00B13F6B" w:rsidRPr="008F61D0" w:rsidRDefault="008F61D0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  <w:r>
        <w:rPr>
          <w:rFonts w:ascii="BMitra,Bold" w:cs="Nazanin" w:hint="cs"/>
          <w:b/>
          <w:bCs/>
          <w:sz w:val="24"/>
          <w:szCs w:val="24"/>
          <w:rtl/>
        </w:rPr>
        <w:t>4-</w:t>
      </w:r>
      <w:r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محل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و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مدت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اجراي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کار</w:t>
      </w:r>
      <w:r w:rsidR="00B13F6B" w:rsidRPr="008F61D0">
        <w:rPr>
          <w:rFonts w:ascii="BMitra,Bold" w:cs="Nazanin" w:hint="cs"/>
          <w:b/>
          <w:bCs/>
          <w:sz w:val="24"/>
          <w:szCs w:val="24"/>
          <w:rtl/>
        </w:rPr>
        <w:t xml:space="preserve">: </w:t>
      </w:r>
    </w:p>
    <w:p w:rsidR="00B13F6B" w:rsidRPr="008F61D0" w:rsidRDefault="00B13F6B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</w:rPr>
      </w:pPr>
      <w:r w:rsidRPr="008F61D0">
        <w:rPr>
          <w:rFonts w:ascii="BMitra,Bold" w:cs="Nazanin" w:hint="cs"/>
          <w:b/>
          <w:bCs/>
          <w:sz w:val="24"/>
          <w:szCs w:val="24"/>
          <w:rtl/>
        </w:rPr>
        <w:t xml:space="preserve">مدت اجراي خدمات موضوع قرارداد يك سال تمام شمسي از تاريخ شروع به كار مندرج در ابلاغ كتبي توسط نماينده كارفرما مي‌باشد. </w:t>
      </w:r>
    </w:p>
    <w:p w:rsidR="00B13F6B" w:rsidRPr="008F61D0" w:rsidRDefault="00B13F6B" w:rsidP="00D374F6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</w:rPr>
      </w:pPr>
      <w:r w:rsidRPr="008F61D0">
        <w:rPr>
          <w:rFonts w:ascii="BMitra,Bold" w:cs="Nazanin" w:hint="cs"/>
          <w:b/>
          <w:bCs/>
          <w:sz w:val="24"/>
          <w:szCs w:val="24"/>
          <w:rtl/>
        </w:rPr>
        <w:t xml:space="preserve">محل انجام خدمات مورد نظر در منطقه ي پارس </w:t>
      </w:r>
      <w:r w:rsidR="00D374F6">
        <w:rPr>
          <w:rFonts w:ascii="BMitra,Bold" w:cs="Nazanin" w:hint="cs"/>
          <w:b/>
          <w:bCs/>
          <w:sz w:val="24"/>
          <w:szCs w:val="24"/>
          <w:rtl/>
        </w:rPr>
        <w:t>3</w:t>
      </w:r>
      <w:r w:rsidRPr="008F61D0">
        <w:rPr>
          <w:rFonts w:ascii="BMitra,Bold" w:cs="Nazanin" w:hint="cs"/>
          <w:b/>
          <w:bCs/>
          <w:sz w:val="24"/>
          <w:szCs w:val="24"/>
          <w:rtl/>
        </w:rPr>
        <w:t xml:space="preserve"> شامل مکان های ذ</w:t>
      </w:r>
      <w:r w:rsidR="00D374F6">
        <w:rPr>
          <w:rFonts w:ascii="BMitra,Bold" w:cs="Nazanin" w:hint="cs"/>
          <w:b/>
          <w:bCs/>
          <w:sz w:val="24"/>
          <w:szCs w:val="24"/>
          <w:rtl/>
        </w:rPr>
        <w:t>يل</w:t>
      </w:r>
      <w:r w:rsidRPr="008F61D0">
        <w:rPr>
          <w:rFonts w:ascii="BMitra,Bold" w:cs="Nazanin" w:hint="cs"/>
          <w:b/>
          <w:bCs/>
          <w:sz w:val="24"/>
          <w:szCs w:val="24"/>
          <w:rtl/>
        </w:rPr>
        <w:t xml:space="preserve"> می باشد : </w:t>
      </w:r>
    </w:p>
    <w:p w:rsidR="00BF5E99" w:rsidRPr="00736B3A" w:rsidRDefault="00BF5E99" w:rsidP="00BF5E99">
      <w:pPr>
        <w:tabs>
          <w:tab w:val="left" w:pos="314"/>
        </w:tabs>
        <w:spacing w:line="20" w:lineRule="atLeast"/>
        <w:jc w:val="both"/>
        <w:rPr>
          <w:rFonts w:cs="B Nazanin"/>
          <w:sz w:val="28"/>
          <w:szCs w:val="28"/>
          <w:rtl/>
        </w:rPr>
      </w:pPr>
      <w:r w:rsidRPr="00736B3A">
        <w:rPr>
          <w:rFonts w:cs="B Nazanin" w:hint="cs"/>
          <w:sz w:val="28"/>
          <w:szCs w:val="28"/>
          <w:rtl/>
        </w:rPr>
        <w:t>انجام کلیه خدمات لازم و مطلوب جهت تهیه، طبخ و توزیع غذا در سایت های محدوده مصوب پارس شمالی</w:t>
      </w:r>
      <w:r>
        <w:rPr>
          <w:rFonts w:cs="B Nazanin" w:hint="cs"/>
          <w:sz w:val="28"/>
          <w:szCs w:val="28"/>
          <w:rtl/>
        </w:rPr>
        <w:t>،</w:t>
      </w:r>
      <w:r w:rsidRPr="00736B3A">
        <w:rPr>
          <w:rFonts w:cs="B Nazanin" w:hint="cs"/>
          <w:sz w:val="28"/>
          <w:szCs w:val="28"/>
          <w:rtl/>
        </w:rPr>
        <w:t xml:space="preserve"> چغادک</w:t>
      </w:r>
      <w:r>
        <w:rPr>
          <w:rFonts w:cs="B Nazanin" w:hint="cs"/>
          <w:sz w:val="28"/>
          <w:szCs w:val="28"/>
          <w:rtl/>
        </w:rPr>
        <w:t>، بردخون</w:t>
      </w:r>
      <w:r w:rsidRPr="00736B3A">
        <w:rPr>
          <w:rFonts w:cs="B Nazanin" w:hint="cs"/>
          <w:sz w:val="28"/>
          <w:szCs w:val="28"/>
          <w:rtl/>
        </w:rPr>
        <w:t xml:space="preserve"> و همچنین دفتر بوشهر</w:t>
      </w:r>
      <w:r>
        <w:rPr>
          <w:rFonts w:cs="B Nazanin" w:hint="cs"/>
          <w:sz w:val="28"/>
          <w:szCs w:val="28"/>
          <w:rtl/>
        </w:rPr>
        <w:t xml:space="preserve"> </w:t>
      </w:r>
      <w:r w:rsidRPr="00736B3A">
        <w:rPr>
          <w:rFonts w:cs="B Nazanin" w:hint="cs"/>
          <w:sz w:val="28"/>
          <w:szCs w:val="28"/>
          <w:rtl/>
        </w:rPr>
        <w:t>به عهده پیمانکار می باشد</w:t>
      </w:r>
      <w:r>
        <w:rPr>
          <w:rFonts w:cs="B Nazanin" w:hint="cs"/>
          <w:sz w:val="28"/>
          <w:szCs w:val="28"/>
          <w:rtl/>
        </w:rPr>
        <w:t xml:space="preserve"> </w:t>
      </w:r>
      <w:r w:rsidRPr="00736B3A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 </w:t>
      </w:r>
      <w:r w:rsidRPr="00736B3A">
        <w:rPr>
          <w:rFonts w:cs="B Nazanin" w:hint="cs"/>
          <w:sz w:val="28"/>
          <w:szCs w:val="28"/>
          <w:rtl/>
        </w:rPr>
        <w:t>وعده صبحانه و</w:t>
      </w:r>
      <w:r>
        <w:rPr>
          <w:rFonts w:cs="B Nazanin" w:hint="cs"/>
          <w:sz w:val="28"/>
          <w:szCs w:val="28"/>
          <w:rtl/>
        </w:rPr>
        <w:t xml:space="preserve"> </w:t>
      </w:r>
      <w:r w:rsidRPr="00736B3A">
        <w:rPr>
          <w:rFonts w:cs="B Nazanin" w:hint="cs"/>
          <w:sz w:val="28"/>
          <w:szCs w:val="28"/>
          <w:rtl/>
        </w:rPr>
        <w:t>ناهار در رستوران</w:t>
      </w:r>
      <w:r>
        <w:rPr>
          <w:rFonts w:cs="B Nazanin" w:hint="cs"/>
          <w:sz w:val="28"/>
          <w:szCs w:val="28"/>
          <w:rtl/>
        </w:rPr>
        <w:t xml:space="preserve"> هاي</w:t>
      </w:r>
      <w:r w:rsidRPr="00736B3A">
        <w:rPr>
          <w:rFonts w:cs="B Nazanin" w:hint="cs"/>
          <w:sz w:val="28"/>
          <w:szCs w:val="28"/>
          <w:rtl/>
        </w:rPr>
        <w:t xml:space="preserve"> منطقه و همچنین وعده شام در</w:t>
      </w:r>
      <w:r>
        <w:rPr>
          <w:rFonts w:cs="B Nazanin" w:hint="cs"/>
          <w:sz w:val="28"/>
          <w:szCs w:val="28"/>
          <w:rtl/>
        </w:rPr>
        <w:t xml:space="preserve"> </w:t>
      </w:r>
      <w:r w:rsidRPr="00736B3A">
        <w:rPr>
          <w:rFonts w:cs="B Nazanin" w:hint="cs"/>
          <w:sz w:val="28"/>
          <w:szCs w:val="28"/>
          <w:rtl/>
        </w:rPr>
        <w:t>مهمانسرا توسط پیمانکار سرو می گردد)</w:t>
      </w:r>
    </w:p>
    <w:p w:rsidR="00B13F6B" w:rsidRPr="008F61D0" w:rsidRDefault="008F61D0" w:rsidP="008F61D0">
      <w:pPr>
        <w:autoSpaceDE w:val="0"/>
        <w:autoSpaceDN w:val="0"/>
        <w:adjustRightInd w:val="0"/>
        <w:spacing w:after="0" w:line="240" w:lineRule="auto"/>
        <w:jc w:val="both"/>
        <w:rPr>
          <w:rFonts w:cs="Nazanin"/>
          <w:b/>
          <w:bCs/>
          <w:sz w:val="24"/>
          <w:szCs w:val="24"/>
          <w:rtl/>
        </w:rPr>
      </w:pPr>
      <w:r>
        <w:rPr>
          <w:rFonts w:cs="Nazanin" w:hint="cs"/>
          <w:b/>
          <w:bCs/>
          <w:sz w:val="24"/>
          <w:szCs w:val="24"/>
          <w:rtl/>
        </w:rPr>
        <w:t xml:space="preserve">5-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قوان</w:t>
      </w:r>
      <w:r w:rsidR="00B13F6B">
        <w:rPr>
          <w:rFonts w:ascii="BMitra,Bold" w:cs="Nazanin" w:hint="cs"/>
          <w:b/>
          <w:bCs/>
          <w:sz w:val="24"/>
          <w:szCs w:val="24"/>
          <w:rtl/>
        </w:rPr>
        <w:t>ي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ن،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دستورالعمل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ها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و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استانداردهاي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اجرا</w:t>
      </w:r>
      <w:r w:rsidR="00B13F6B">
        <w:rPr>
          <w:rFonts w:ascii="BMitra,Bold" w:cs="Nazanin" w:hint="cs"/>
          <w:b/>
          <w:bCs/>
          <w:sz w:val="24"/>
          <w:szCs w:val="24"/>
          <w:rtl/>
        </w:rPr>
        <w:t>ي</w:t>
      </w:r>
      <w:r>
        <w:rPr>
          <w:rFonts w:ascii="BMitra,Bold" w:cs="Nazanin" w:hint="cs"/>
          <w:b/>
          <w:bCs/>
          <w:sz w:val="24"/>
          <w:szCs w:val="24"/>
          <w:rtl/>
        </w:rPr>
        <w:t>ي:</w:t>
      </w:r>
    </w:p>
    <w:p w:rsidR="00B13F6B" w:rsidRPr="008F61D0" w:rsidRDefault="008F61D0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</w:rPr>
      </w:pPr>
      <w:r>
        <w:rPr>
          <w:rFonts w:ascii="BMitra,Bold" w:cs="Nazanin" w:hint="cs"/>
          <w:b/>
          <w:bCs/>
          <w:sz w:val="24"/>
          <w:szCs w:val="24"/>
          <w:rtl/>
        </w:rPr>
        <w:t xml:space="preserve">قوانين </w:t>
      </w:r>
      <w:r w:rsidR="0077378A" w:rsidRPr="008F61D0">
        <w:rPr>
          <w:rFonts w:ascii="BMitra,Bold" w:cs="Nazanin" w:hint="cs"/>
          <w:b/>
          <w:bCs/>
          <w:sz w:val="24"/>
          <w:szCs w:val="24"/>
          <w:rtl/>
        </w:rPr>
        <w:t>و</w:t>
      </w:r>
      <w:r w:rsidR="00B13F6B" w:rsidRPr="008F61D0">
        <w:rPr>
          <w:rFonts w:ascii="BMitra,Bold" w:cs="Nazanin" w:hint="cs"/>
          <w:b/>
          <w:bCs/>
          <w:sz w:val="24"/>
          <w:szCs w:val="24"/>
          <w:rtl/>
        </w:rPr>
        <w:t xml:space="preserve"> دستورال</w:t>
      </w:r>
      <w:r w:rsidR="0077378A" w:rsidRPr="008F61D0">
        <w:rPr>
          <w:rFonts w:ascii="BMitra,Bold" w:cs="Nazanin" w:hint="cs"/>
          <w:b/>
          <w:bCs/>
          <w:sz w:val="24"/>
          <w:szCs w:val="24"/>
          <w:rtl/>
        </w:rPr>
        <w:t>ع</w:t>
      </w:r>
      <w:r w:rsidR="00B13F6B" w:rsidRPr="008F61D0">
        <w:rPr>
          <w:rFonts w:ascii="BMitra,Bold" w:cs="Nazanin" w:hint="cs"/>
          <w:b/>
          <w:bCs/>
          <w:sz w:val="24"/>
          <w:szCs w:val="24"/>
          <w:rtl/>
        </w:rPr>
        <w:t>مل</w:t>
      </w:r>
      <w:r w:rsidR="0077378A" w:rsidRPr="008F61D0">
        <w:rPr>
          <w:rFonts w:ascii="BMitra,Bold" w:cs="Nazanin" w:hint="cs"/>
          <w:b/>
          <w:bCs/>
          <w:sz w:val="24"/>
          <w:szCs w:val="24"/>
          <w:rtl/>
        </w:rPr>
        <w:t xml:space="preserve"> ها طبق قوانين و مندرجات قرارداد </w:t>
      </w:r>
      <w:r>
        <w:rPr>
          <w:rFonts w:ascii="BMitra,Bold" w:cs="Nazanin" w:hint="cs"/>
          <w:b/>
          <w:bCs/>
          <w:sz w:val="24"/>
          <w:szCs w:val="24"/>
          <w:rtl/>
        </w:rPr>
        <w:t>و همچنين الزامات زيست محيطي نيز به پيوست دفترچه پيمان قيد گرديده است.</w:t>
      </w:r>
      <w:r w:rsidR="0077378A" w:rsidRPr="008F61D0">
        <w:rPr>
          <w:rFonts w:ascii="BMitra,Bold" w:cs="Nazanin" w:hint="cs"/>
          <w:b/>
          <w:bCs/>
          <w:sz w:val="24"/>
          <w:szCs w:val="24"/>
          <w:rtl/>
        </w:rPr>
        <w:t xml:space="preserve"> </w:t>
      </w:r>
    </w:p>
    <w:p w:rsidR="006202DD" w:rsidRDefault="008F61D0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  <w:r>
        <w:rPr>
          <w:rFonts w:ascii="BMitra,Bold" w:cs="Nazanin" w:hint="cs"/>
          <w:b/>
          <w:bCs/>
          <w:sz w:val="24"/>
          <w:szCs w:val="24"/>
          <w:rtl/>
        </w:rPr>
        <w:t xml:space="preserve">6-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محل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تام</w:t>
      </w:r>
      <w:r w:rsidR="00B13F6B">
        <w:rPr>
          <w:rFonts w:ascii="BMitra,Bold" w:cs="Nazanin" w:hint="cs"/>
          <w:b/>
          <w:bCs/>
          <w:sz w:val="24"/>
          <w:szCs w:val="24"/>
          <w:rtl/>
        </w:rPr>
        <w:t>ي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ن</w:t>
      </w:r>
      <w:r w:rsidR="00B13F6B" w:rsidRPr="00B13F6B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B13F6B">
        <w:rPr>
          <w:rFonts w:ascii="BMitra,Bold" w:cs="Nazanin" w:hint="cs"/>
          <w:b/>
          <w:bCs/>
          <w:sz w:val="24"/>
          <w:szCs w:val="24"/>
          <w:rtl/>
        </w:rPr>
        <w:t>اعتبار</w:t>
      </w:r>
      <w:r w:rsidR="00B13F6B" w:rsidRPr="008F61D0">
        <w:rPr>
          <w:rFonts w:ascii="BMitra,Bold" w:cs="Nazanin"/>
          <w:b/>
          <w:bCs/>
          <w:sz w:val="24"/>
          <w:szCs w:val="24"/>
        </w:rPr>
        <w:t xml:space="preserve">: </w:t>
      </w:r>
      <w:r w:rsidR="00B13F6B" w:rsidRPr="008F61D0">
        <w:rPr>
          <w:rFonts w:ascii="BMitra,Bold" w:cs="Nazanin" w:hint="cs"/>
          <w:b/>
          <w:bCs/>
          <w:sz w:val="24"/>
          <w:szCs w:val="24"/>
          <w:rtl/>
        </w:rPr>
        <w:t>منابع</w:t>
      </w:r>
      <w:r w:rsidR="00B13F6B" w:rsidRPr="008F61D0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8F61D0">
        <w:rPr>
          <w:rFonts w:ascii="BMitra,Bold" w:cs="Nazanin" w:hint="cs"/>
          <w:b/>
          <w:bCs/>
          <w:sz w:val="24"/>
          <w:szCs w:val="24"/>
          <w:rtl/>
        </w:rPr>
        <w:t>داخلي</w:t>
      </w:r>
      <w:r w:rsidR="00B13F6B" w:rsidRPr="008F61D0">
        <w:rPr>
          <w:rFonts w:ascii="BMitra,Bold" w:cs="Nazanin"/>
          <w:b/>
          <w:bCs/>
          <w:sz w:val="24"/>
          <w:szCs w:val="24"/>
        </w:rPr>
        <w:t xml:space="preserve"> </w:t>
      </w:r>
      <w:r w:rsidR="00B13F6B" w:rsidRPr="008F61D0">
        <w:rPr>
          <w:rFonts w:ascii="BMitra,Bold" w:cs="Nazanin" w:hint="cs"/>
          <w:b/>
          <w:bCs/>
          <w:sz w:val="24"/>
          <w:szCs w:val="24"/>
          <w:rtl/>
        </w:rPr>
        <w:t>شرکت.</w:t>
      </w: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p w:rsidR="00DE7998" w:rsidRDefault="00DE7998" w:rsidP="00DE7998">
      <w:pPr>
        <w:ind w:firstLine="720"/>
        <w:rPr>
          <w:rFonts w:cs="B Zar"/>
          <w:sz w:val="2"/>
          <w:szCs w:val="2"/>
          <w:rtl/>
        </w:rPr>
      </w:pPr>
    </w:p>
    <w:p w:rsidR="00DE7998" w:rsidRDefault="00DE7998" w:rsidP="00DE7998">
      <w:pPr>
        <w:jc w:val="center"/>
        <w:rPr>
          <w:rFonts w:cs="B Zar"/>
          <w:b/>
          <w:bCs/>
          <w:rtl/>
        </w:rPr>
        <w:sectPr w:rsidR="00DE7998" w:rsidSect="00BE32EE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DE7998" w:rsidRPr="00CA763B" w:rsidRDefault="00DE7998" w:rsidP="00DE7998">
      <w:pPr>
        <w:jc w:val="center"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lastRenderedPageBreak/>
        <w:t>م</w:t>
      </w:r>
      <w:r w:rsidRPr="00CA763B">
        <w:rPr>
          <w:rFonts w:cs="B Zar" w:hint="cs"/>
          <w:b/>
          <w:bCs/>
          <w:rtl/>
        </w:rPr>
        <w:t>عيارهاي ارزيابي كيف</w:t>
      </w:r>
      <w:r>
        <w:rPr>
          <w:rFonts w:cs="B Zar" w:hint="cs"/>
          <w:b/>
          <w:bCs/>
          <w:rtl/>
        </w:rPr>
        <w:t>ي مناقصه گران</w:t>
      </w:r>
    </w:p>
    <w:p w:rsidR="00DE7998" w:rsidRPr="00286E5C" w:rsidRDefault="00DE7998" w:rsidP="00DE7998">
      <w:pPr>
        <w:rPr>
          <w:rFonts w:cs="B Zar"/>
          <w:sz w:val="2"/>
          <w:szCs w:val="2"/>
        </w:rPr>
      </w:pPr>
    </w:p>
    <w:p w:rsidR="00DE7998" w:rsidRPr="00EA51B0" w:rsidRDefault="00DE7998" w:rsidP="00DE7998">
      <w:pPr>
        <w:rPr>
          <w:rFonts w:cs="B Zar"/>
          <w:sz w:val="2"/>
          <w:szCs w:val="2"/>
        </w:rPr>
      </w:pPr>
    </w:p>
    <w:tbl>
      <w:tblPr>
        <w:bidiVisual/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4137"/>
        <w:gridCol w:w="1432"/>
        <w:gridCol w:w="1245"/>
        <w:gridCol w:w="2138"/>
        <w:gridCol w:w="4244"/>
      </w:tblGrid>
      <w:tr w:rsidR="00DE7998" w:rsidRPr="006B464E" w:rsidTr="00DE7998">
        <w:trPr>
          <w:cantSplit/>
          <w:trHeight w:val="430"/>
          <w:jc w:val="center"/>
        </w:trPr>
        <w:tc>
          <w:tcPr>
            <w:tcW w:w="853" w:type="dxa"/>
            <w:vMerge w:val="restart"/>
            <w:shd w:val="clear" w:color="auto" w:fill="F3F3F3"/>
            <w:textDirection w:val="btLr"/>
            <w:vAlign w:val="center"/>
          </w:tcPr>
          <w:p w:rsidR="00DE7998" w:rsidRPr="006B464E" w:rsidRDefault="00DE7998" w:rsidP="00DE7998">
            <w:pPr>
              <w:ind w:left="113" w:right="113"/>
              <w:jc w:val="center"/>
              <w:rPr>
                <w:rFonts w:cs="B Zar"/>
                <w:rtl/>
              </w:rPr>
            </w:pPr>
            <w:r w:rsidRPr="006B464E">
              <w:rPr>
                <w:rFonts w:cs="B Zar" w:hint="cs"/>
                <w:rtl/>
              </w:rPr>
              <w:t>رديف</w:t>
            </w:r>
          </w:p>
        </w:tc>
        <w:tc>
          <w:tcPr>
            <w:tcW w:w="4137" w:type="dxa"/>
            <w:vMerge w:val="restart"/>
            <w:shd w:val="clear" w:color="auto" w:fill="F3F3F3"/>
            <w:vAlign w:val="center"/>
          </w:tcPr>
          <w:p w:rsidR="00DE7998" w:rsidRPr="006B464E" w:rsidRDefault="00DE7998" w:rsidP="00DE7998">
            <w:pPr>
              <w:tabs>
                <w:tab w:val="left" w:pos="1003"/>
              </w:tabs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شرح</w:t>
            </w:r>
          </w:p>
        </w:tc>
        <w:tc>
          <w:tcPr>
            <w:tcW w:w="1432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ascii="Arial" w:hAnsi="Arial" w:cs="B Zar"/>
                <w:b/>
                <w:bCs/>
              </w:rPr>
            </w:pPr>
            <w:r w:rsidRPr="006B464E">
              <w:rPr>
                <w:rFonts w:ascii="Arial" w:hAnsi="Arial" w:cs="B Zar"/>
                <w:b/>
                <w:bCs/>
              </w:rPr>
              <w:t>A</w:t>
            </w:r>
          </w:p>
        </w:tc>
        <w:tc>
          <w:tcPr>
            <w:tcW w:w="1245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ascii="Arial" w:hAnsi="Arial" w:cs="B Zar"/>
                <w:b/>
                <w:bCs/>
              </w:rPr>
            </w:pPr>
            <w:r w:rsidRPr="006B464E">
              <w:rPr>
                <w:rFonts w:ascii="Arial" w:hAnsi="Arial" w:cs="B Zar"/>
                <w:b/>
                <w:bCs/>
              </w:rPr>
              <w:t>B</w:t>
            </w:r>
          </w:p>
        </w:tc>
        <w:tc>
          <w:tcPr>
            <w:tcW w:w="2138" w:type="dxa"/>
            <w:vMerge w:val="restart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ascii="Arial" w:hAnsi="Arial" w:cs="B Zar"/>
                <w:sz w:val="28"/>
                <w:szCs w:val="28"/>
                <w:rtl/>
              </w:rPr>
            </w:pPr>
            <w:r w:rsidRPr="006B464E">
              <w:rPr>
                <w:rFonts w:ascii="Arial" w:hAnsi="Arial" w:cs="B Zar" w:hint="cs"/>
                <w:sz w:val="28"/>
                <w:szCs w:val="28"/>
                <w:rtl/>
              </w:rPr>
              <w:t>شرايط مناقصه</w:t>
            </w:r>
          </w:p>
        </w:tc>
        <w:tc>
          <w:tcPr>
            <w:tcW w:w="4244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ملاحظات</w:t>
            </w:r>
          </w:p>
        </w:tc>
      </w:tr>
      <w:tr w:rsidR="00DE7998" w:rsidRPr="006B464E" w:rsidTr="00DE7998">
        <w:trPr>
          <w:cantSplit/>
          <w:trHeight w:val="839"/>
          <w:jc w:val="center"/>
        </w:trPr>
        <w:tc>
          <w:tcPr>
            <w:tcW w:w="853" w:type="dxa"/>
            <w:vMerge/>
            <w:shd w:val="clear" w:color="auto" w:fill="F3F3F3"/>
            <w:textDirection w:val="btLr"/>
            <w:vAlign w:val="center"/>
          </w:tcPr>
          <w:p w:rsidR="00DE7998" w:rsidRPr="006B464E" w:rsidRDefault="00DE7998" w:rsidP="00DE7998">
            <w:pPr>
              <w:ind w:left="113" w:right="113"/>
              <w:jc w:val="center"/>
              <w:rPr>
                <w:rFonts w:cs="B Zar"/>
                <w:rtl/>
              </w:rPr>
            </w:pPr>
          </w:p>
        </w:tc>
        <w:tc>
          <w:tcPr>
            <w:tcW w:w="4137" w:type="dxa"/>
            <w:vMerge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32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rtl/>
              </w:rPr>
            </w:pPr>
            <w:r w:rsidRPr="006B464E">
              <w:rPr>
                <w:rFonts w:cs="B Zar" w:hint="cs"/>
                <w:rtl/>
              </w:rPr>
              <w:t>امتياز تخصيصي</w:t>
            </w:r>
          </w:p>
          <w:p w:rsidR="00DE7998" w:rsidRPr="006B464E" w:rsidRDefault="00DE7998" w:rsidP="00DE7998">
            <w:pPr>
              <w:jc w:val="center"/>
              <w:rPr>
                <w:rFonts w:ascii="Arial" w:hAnsi="Arial" w:cs="B Zar"/>
                <w:b/>
                <w:bCs/>
              </w:rPr>
            </w:pPr>
            <w:r w:rsidRPr="006B464E">
              <w:rPr>
                <w:rFonts w:cs="B Zar" w:hint="cs"/>
                <w:b/>
                <w:bCs/>
                <w:rtl/>
              </w:rPr>
              <w:t>(100~0)</w:t>
            </w:r>
          </w:p>
        </w:tc>
        <w:tc>
          <w:tcPr>
            <w:tcW w:w="1245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rtl/>
              </w:rPr>
            </w:pPr>
            <w:r w:rsidRPr="006B464E">
              <w:rPr>
                <w:rFonts w:cs="B Zar" w:hint="cs"/>
                <w:rtl/>
              </w:rPr>
              <w:t>درصد وزني</w:t>
            </w:r>
          </w:p>
          <w:p w:rsidR="00DE7998" w:rsidRPr="006B464E" w:rsidRDefault="00DE7998" w:rsidP="00DE7998">
            <w:pPr>
              <w:jc w:val="center"/>
              <w:rPr>
                <w:rFonts w:ascii="Arial" w:hAnsi="Arial" w:cs="B Zar"/>
                <w:b/>
                <w:bCs/>
              </w:rPr>
            </w:pPr>
            <w:r w:rsidRPr="006B464E">
              <w:rPr>
                <w:rFonts w:cs="B Zar" w:hint="cs"/>
                <w:b/>
                <w:bCs/>
                <w:rtl/>
              </w:rPr>
              <w:t>(%)</w:t>
            </w:r>
          </w:p>
        </w:tc>
        <w:tc>
          <w:tcPr>
            <w:tcW w:w="2138" w:type="dxa"/>
            <w:vMerge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ascii="Arial" w:hAnsi="Arial" w:cs="B Zar"/>
                <w:b/>
                <w:bCs/>
              </w:rPr>
            </w:pPr>
          </w:p>
        </w:tc>
        <w:tc>
          <w:tcPr>
            <w:tcW w:w="4244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6B464E">
              <w:rPr>
                <w:rFonts w:cs="B Zar" w:hint="cs"/>
                <w:sz w:val="26"/>
                <w:szCs w:val="26"/>
                <w:rtl/>
              </w:rPr>
              <w:t>امتيازات تخصيصي  از جداول ذيل استخراج مي گردد</w:t>
            </w:r>
          </w:p>
        </w:tc>
      </w:tr>
      <w:tr w:rsidR="00DE7998" w:rsidRPr="006B464E" w:rsidTr="00DE7998">
        <w:trPr>
          <w:jc w:val="center"/>
        </w:trPr>
        <w:tc>
          <w:tcPr>
            <w:tcW w:w="853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B464E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37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تجربه (سوابق اجرايي) و دانش در زمينه مورد نظر</w:t>
            </w:r>
          </w:p>
        </w:tc>
        <w:tc>
          <w:tcPr>
            <w:tcW w:w="1432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color w:val="339966"/>
                <w:sz w:val="28"/>
                <w:szCs w:val="28"/>
                <w:rtl/>
              </w:rPr>
            </w:pPr>
          </w:p>
        </w:tc>
        <w:tc>
          <w:tcPr>
            <w:tcW w:w="1245" w:type="dxa"/>
            <w:vAlign w:val="center"/>
          </w:tcPr>
          <w:p w:rsidR="00DE7998" w:rsidRPr="00DE7998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E7998"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  <w:tc>
          <w:tcPr>
            <w:tcW w:w="2138" w:type="dxa"/>
            <w:vMerge w:val="restart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كمتر از بيست برابر نصاب معاملات متوسط</w:t>
            </w:r>
          </w:p>
        </w:tc>
        <w:tc>
          <w:tcPr>
            <w:tcW w:w="4244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جدول شماره 4</w:t>
            </w:r>
          </w:p>
        </w:tc>
      </w:tr>
      <w:tr w:rsidR="00DE7998" w:rsidRPr="006B464E" w:rsidTr="00DE7998">
        <w:trPr>
          <w:jc w:val="center"/>
        </w:trPr>
        <w:tc>
          <w:tcPr>
            <w:tcW w:w="853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B464E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37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حسن سابقه در كارهاي قبلي</w:t>
            </w:r>
          </w:p>
        </w:tc>
        <w:tc>
          <w:tcPr>
            <w:tcW w:w="1432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45" w:type="dxa"/>
            <w:vAlign w:val="center"/>
          </w:tcPr>
          <w:p w:rsidR="00DE7998" w:rsidRPr="00DE7998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E7998"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  <w:tc>
          <w:tcPr>
            <w:tcW w:w="2138" w:type="dxa"/>
            <w:vMerge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44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جدول شماره 5 و جدول شماره 1</w:t>
            </w:r>
          </w:p>
        </w:tc>
      </w:tr>
      <w:tr w:rsidR="00DE7998" w:rsidRPr="006B464E" w:rsidTr="00DE7998">
        <w:trPr>
          <w:jc w:val="center"/>
        </w:trPr>
        <w:tc>
          <w:tcPr>
            <w:tcW w:w="853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B464E"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37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توان مالي</w:t>
            </w:r>
          </w:p>
        </w:tc>
        <w:tc>
          <w:tcPr>
            <w:tcW w:w="1432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45" w:type="dxa"/>
            <w:vAlign w:val="center"/>
          </w:tcPr>
          <w:p w:rsidR="00DE7998" w:rsidRPr="00DE7998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E7998">
              <w:rPr>
                <w:rFonts w:cs="B Zar" w:hint="cs"/>
                <w:sz w:val="28"/>
                <w:szCs w:val="28"/>
                <w:rtl/>
              </w:rPr>
              <w:t>30</w:t>
            </w:r>
          </w:p>
        </w:tc>
        <w:tc>
          <w:tcPr>
            <w:tcW w:w="2138" w:type="dxa"/>
            <w:vMerge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44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جدول شماره 6</w:t>
            </w:r>
          </w:p>
        </w:tc>
      </w:tr>
      <w:tr w:rsidR="00DE7998" w:rsidRPr="006B464E" w:rsidTr="00DE7998">
        <w:trPr>
          <w:jc w:val="center"/>
        </w:trPr>
        <w:tc>
          <w:tcPr>
            <w:tcW w:w="853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B464E"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37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توان تجهيزاتي</w:t>
            </w:r>
          </w:p>
        </w:tc>
        <w:tc>
          <w:tcPr>
            <w:tcW w:w="1432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45" w:type="dxa"/>
            <w:vAlign w:val="center"/>
          </w:tcPr>
          <w:p w:rsidR="00DE7998" w:rsidRPr="00DE7998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E7998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2138" w:type="dxa"/>
            <w:vMerge w:val="restart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بيش از بيست برابر نصاب معاملات متوسط</w:t>
            </w:r>
          </w:p>
        </w:tc>
        <w:tc>
          <w:tcPr>
            <w:tcW w:w="4244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جدول شماره 7</w:t>
            </w:r>
          </w:p>
        </w:tc>
      </w:tr>
      <w:tr w:rsidR="00DE7998" w:rsidRPr="006B464E" w:rsidTr="00DE7998">
        <w:trPr>
          <w:jc w:val="center"/>
        </w:trPr>
        <w:tc>
          <w:tcPr>
            <w:tcW w:w="853" w:type="dxa"/>
            <w:shd w:val="clear" w:color="auto" w:fill="F3F3F3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6B464E"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37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توان فني و برنامه ريزي</w:t>
            </w:r>
          </w:p>
        </w:tc>
        <w:tc>
          <w:tcPr>
            <w:tcW w:w="1432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45" w:type="dxa"/>
            <w:vAlign w:val="center"/>
          </w:tcPr>
          <w:p w:rsidR="00DE7998" w:rsidRPr="00DE7998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E7998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2138" w:type="dxa"/>
            <w:vMerge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44" w:type="dxa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6B464E">
              <w:rPr>
                <w:rFonts w:cs="B Zar" w:hint="cs"/>
                <w:sz w:val="28"/>
                <w:szCs w:val="28"/>
                <w:rtl/>
              </w:rPr>
              <w:t>جدول شماره4 و جدول شماره 1</w:t>
            </w:r>
          </w:p>
        </w:tc>
      </w:tr>
      <w:tr w:rsidR="00DE7998" w:rsidRPr="006B464E" w:rsidTr="00DE7998">
        <w:trPr>
          <w:jc w:val="center"/>
        </w:trPr>
        <w:tc>
          <w:tcPr>
            <w:tcW w:w="4990" w:type="dxa"/>
            <w:gridSpan w:val="2"/>
            <w:shd w:val="clear" w:color="auto" w:fill="E6E6E6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rtl/>
              </w:rPr>
            </w:pPr>
            <w:r w:rsidRPr="006B464E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1432" w:type="dxa"/>
            <w:shd w:val="clear" w:color="auto" w:fill="E6E6E6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1245" w:type="dxa"/>
            <w:shd w:val="clear" w:color="auto" w:fill="E6E6E6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rtl/>
              </w:rPr>
            </w:pPr>
            <w:r w:rsidRPr="006B464E">
              <w:rPr>
                <w:rFonts w:cs="B Zar" w:hint="cs"/>
                <w:b/>
                <w:bCs/>
                <w:rtl/>
              </w:rPr>
              <w:t>100</w:t>
            </w:r>
          </w:p>
        </w:tc>
        <w:tc>
          <w:tcPr>
            <w:tcW w:w="2138" w:type="dxa"/>
            <w:shd w:val="clear" w:color="auto" w:fill="E6E6E6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4244" w:type="dxa"/>
            <w:shd w:val="clear" w:color="auto" w:fill="E6E6E6"/>
            <w:vAlign w:val="center"/>
          </w:tcPr>
          <w:p w:rsidR="00DE7998" w:rsidRPr="006B464E" w:rsidRDefault="00DE7998" w:rsidP="00DE7998">
            <w:pPr>
              <w:jc w:val="center"/>
              <w:rPr>
                <w:rFonts w:cs="B Zar"/>
                <w:rtl/>
              </w:rPr>
            </w:pPr>
          </w:p>
        </w:tc>
      </w:tr>
    </w:tbl>
    <w:p w:rsidR="00DE7998" w:rsidRDefault="00DE7998" w:rsidP="00DE7998">
      <w:pPr>
        <w:rPr>
          <w:sz w:val="28"/>
          <w:szCs w:val="28"/>
          <w:rtl/>
        </w:rPr>
      </w:pPr>
      <w:r w:rsidRPr="00EA51B0">
        <w:rPr>
          <w:rFonts w:cs="B Zar" w:hint="cs"/>
          <w:rtl/>
        </w:rPr>
        <w:lastRenderedPageBreak/>
        <w:t>در خاتمه</w:t>
      </w:r>
      <w:r>
        <w:rPr>
          <w:rFonts w:cs="B Zar" w:hint="cs"/>
          <w:rtl/>
        </w:rPr>
        <w:t xml:space="preserve"> مناقصه گر اعلام مي نمايد كه اظهارات و اطلاعات مندرج دربرگ هاي استعلام ارزيابي كيفي مناقصه گران از هر لحاظ صحيح بوده و متعهد مي شود كه تمام مدارك لازم را ارائه نمايد. ضمناً مناقصه گر اعلام مي نمايد كه تكميل و ارائه اين فرمها و مدارك مربوطه هيچگونه حق يا تعهدي در خصوص  شركت در مناقصه براي دستگاه مناقصه گزار (سازمان  منطقه ويژه اقتصادي انرژي پارس ) ايجاد نخواهد كرد و سازمان در رد يا قبول پيشنهادات مختار خواهد بود. در ضمن مناقصه گر تحت هيچ شرايطي درخواست استرداد مدارك ارسالي را از دستگاه مناقصه گزار به عمل نخواهد آورد.</w:t>
      </w:r>
    </w:p>
    <w:p w:rsidR="00DE7998" w:rsidRPr="008F61D0" w:rsidRDefault="00DE7998" w:rsidP="008F61D0">
      <w:pPr>
        <w:autoSpaceDE w:val="0"/>
        <w:autoSpaceDN w:val="0"/>
        <w:adjustRightInd w:val="0"/>
        <w:spacing w:after="0" w:line="240" w:lineRule="auto"/>
        <w:jc w:val="both"/>
        <w:rPr>
          <w:rFonts w:ascii="BMitra,Bold" w:cs="Nazanin"/>
          <w:b/>
          <w:bCs/>
          <w:sz w:val="24"/>
          <w:szCs w:val="24"/>
          <w:rtl/>
        </w:rPr>
      </w:pPr>
    </w:p>
    <w:sectPr w:rsidR="00DE7998" w:rsidRPr="008F61D0" w:rsidSect="00DE7998">
      <w:pgSz w:w="16838" w:h="11906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Nazanin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F6B"/>
    <w:rsid w:val="00056CA6"/>
    <w:rsid w:val="0019170B"/>
    <w:rsid w:val="00234B31"/>
    <w:rsid w:val="0025298A"/>
    <w:rsid w:val="00474C8F"/>
    <w:rsid w:val="00531B6F"/>
    <w:rsid w:val="006202DD"/>
    <w:rsid w:val="00677050"/>
    <w:rsid w:val="006968D5"/>
    <w:rsid w:val="006A5681"/>
    <w:rsid w:val="0077378A"/>
    <w:rsid w:val="007C0D6C"/>
    <w:rsid w:val="008F61D0"/>
    <w:rsid w:val="00B10B67"/>
    <w:rsid w:val="00B13F6B"/>
    <w:rsid w:val="00B1431A"/>
    <w:rsid w:val="00BE32EE"/>
    <w:rsid w:val="00BF5E99"/>
    <w:rsid w:val="00C44BC1"/>
    <w:rsid w:val="00D22B23"/>
    <w:rsid w:val="00D374F6"/>
    <w:rsid w:val="00DE0133"/>
    <w:rsid w:val="00DE4ABE"/>
    <w:rsid w:val="00DE7998"/>
    <w:rsid w:val="00E1299B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pseez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120422</dc:creator>
  <cp:lastModifiedBy>FARAZ DADGOSTARI</cp:lastModifiedBy>
  <cp:revision>6</cp:revision>
  <dcterms:created xsi:type="dcterms:W3CDTF">2013-09-25T08:21:00Z</dcterms:created>
  <dcterms:modified xsi:type="dcterms:W3CDTF">2013-09-25T10:06:00Z</dcterms:modified>
</cp:coreProperties>
</file>